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8D0" w:rsidRDefault="00DB28D0">
      <w:pPr>
        <w:rPr>
          <w:sz w:val="52"/>
          <w:lang w:val="es-ES"/>
        </w:rPr>
      </w:pPr>
      <w:r>
        <w:rPr>
          <w:sz w:val="52"/>
          <w:lang w:val="es-ES"/>
        </w:rPr>
        <w:t>Sesión de EDMODO:</w:t>
      </w:r>
    </w:p>
    <w:p w:rsidR="00DB28D0" w:rsidRDefault="00DB28D0">
      <w:pPr>
        <w:rPr>
          <w:sz w:val="28"/>
          <w:lang w:val="es-ES"/>
        </w:rPr>
      </w:pPr>
      <w:r>
        <w:rPr>
          <w:sz w:val="28"/>
          <w:lang w:val="es-ES"/>
        </w:rPr>
        <w:t>Hay que tener en cuenta que aunque hay personas que ya están usando la aplicación hay otras que no lo han visto jamás. La idea de sesión por tanto es la siguiente:</w:t>
      </w:r>
    </w:p>
    <w:p w:rsidR="00DB28D0" w:rsidRPr="00DB28D0" w:rsidRDefault="00DB28D0" w:rsidP="00DB28D0">
      <w:pPr>
        <w:pStyle w:val="Prrafodelista"/>
        <w:numPr>
          <w:ilvl w:val="0"/>
          <w:numId w:val="2"/>
        </w:numPr>
        <w:rPr>
          <w:sz w:val="52"/>
          <w:lang w:val="es-ES"/>
        </w:rPr>
      </w:pPr>
      <w:r w:rsidRPr="00DB28D0">
        <w:rPr>
          <w:sz w:val="28"/>
          <w:lang w:val="es-ES"/>
        </w:rPr>
        <w:t>Para qué sirve EDMODO, posibilidades</w:t>
      </w:r>
      <w:r>
        <w:rPr>
          <w:sz w:val="28"/>
          <w:lang w:val="es-ES"/>
        </w:rPr>
        <w:t>, funciones que integra,….</w:t>
      </w:r>
    </w:p>
    <w:p w:rsidR="00DB28D0" w:rsidRPr="00DB28D0" w:rsidRDefault="00DB28D0" w:rsidP="00DB28D0">
      <w:pPr>
        <w:pStyle w:val="Prrafodelista"/>
        <w:numPr>
          <w:ilvl w:val="0"/>
          <w:numId w:val="2"/>
        </w:numPr>
        <w:rPr>
          <w:sz w:val="52"/>
          <w:lang w:val="es-ES"/>
        </w:rPr>
      </w:pPr>
      <w:r>
        <w:rPr>
          <w:sz w:val="28"/>
          <w:lang w:val="es-ES"/>
        </w:rPr>
        <w:t>Breve tutorial de cómo funciona todo lo mencionado en el apartado anterior.</w:t>
      </w:r>
    </w:p>
    <w:p w:rsidR="00DB28D0" w:rsidRPr="00DB28D0" w:rsidRDefault="00DB28D0" w:rsidP="00DB28D0">
      <w:pPr>
        <w:pStyle w:val="Prrafodelista"/>
        <w:numPr>
          <w:ilvl w:val="0"/>
          <w:numId w:val="2"/>
        </w:numPr>
        <w:rPr>
          <w:sz w:val="52"/>
          <w:lang w:val="es-ES"/>
        </w:rPr>
      </w:pPr>
      <w:r>
        <w:rPr>
          <w:sz w:val="28"/>
          <w:lang w:val="es-ES"/>
        </w:rPr>
        <w:t xml:space="preserve">Exponer el proyecto </w:t>
      </w:r>
      <w:proofErr w:type="spellStart"/>
      <w:r>
        <w:rPr>
          <w:sz w:val="28"/>
          <w:lang w:val="es-ES"/>
        </w:rPr>
        <w:t>intercentros</w:t>
      </w:r>
      <w:proofErr w:type="spellEnd"/>
      <w:r>
        <w:rPr>
          <w:sz w:val="28"/>
          <w:lang w:val="es-ES"/>
        </w:rPr>
        <w:t xml:space="preserve"> que se hizo el año pasado coordinado por </w:t>
      </w:r>
      <w:proofErr w:type="spellStart"/>
      <w:r>
        <w:rPr>
          <w:sz w:val="28"/>
          <w:lang w:val="es-ES"/>
        </w:rPr>
        <w:t>Omatos</w:t>
      </w:r>
      <w:proofErr w:type="spellEnd"/>
      <w:r>
        <w:rPr>
          <w:sz w:val="28"/>
          <w:lang w:val="es-ES"/>
        </w:rPr>
        <w:t>.</w:t>
      </w:r>
    </w:p>
    <w:p w:rsidR="00DB28D0" w:rsidRPr="00E82089" w:rsidRDefault="00DB28D0">
      <w:pPr>
        <w:rPr>
          <w:sz w:val="28"/>
          <w:lang w:val="es-ES"/>
        </w:rPr>
      </w:pPr>
      <w:r>
        <w:rPr>
          <w:sz w:val="28"/>
          <w:lang w:val="es-ES"/>
        </w:rPr>
        <w:t>Preguntas expresadas por el centro, si no quedan resueltas en apartado tutorial, las resolvemos entre el punto dos y el punto tres.</w:t>
      </w:r>
      <w:r w:rsidR="00E82089">
        <w:rPr>
          <w:sz w:val="28"/>
          <w:lang w:val="es-ES"/>
        </w:rPr>
        <w:t xml:space="preserve"> Se pueden dejar las preguntas para el final o ir proponiéndolas según se desarrolla la sesión. A gusto del “profe”</w:t>
      </w:r>
    </w:p>
    <w:p w:rsidR="003912E7" w:rsidRDefault="003912E7">
      <w:pPr>
        <w:rPr>
          <w:sz w:val="52"/>
          <w:lang w:val="es-ES"/>
        </w:rPr>
      </w:pPr>
      <w:r w:rsidRPr="003912E7">
        <w:rPr>
          <w:sz w:val="52"/>
          <w:lang w:val="es-ES"/>
        </w:rPr>
        <w:t>PREGUNTAS DE EDMODO</w:t>
      </w:r>
    </w:p>
    <w:p w:rsidR="003912E7" w:rsidRDefault="003912E7" w:rsidP="003912E7">
      <w:pPr>
        <w:pStyle w:val="Prrafodelista"/>
        <w:numPr>
          <w:ilvl w:val="0"/>
          <w:numId w:val="1"/>
        </w:numPr>
        <w:rPr>
          <w:sz w:val="24"/>
          <w:lang w:val="es-ES"/>
        </w:rPr>
      </w:pPr>
      <w:r>
        <w:rPr>
          <w:sz w:val="24"/>
          <w:lang w:val="es-ES"/>
        </w:rPr>
        <w:t>¿En algún momento se pueden conectar los grupos?</w:t>
      </w:r>
    </w:p>
    <w:p w:rsidR="003912E7" w:rsidRDefault="003912E7" w:rsidP="003912E7">
      <w:pPr>
        <w:pStyle w:val="Prrafodelista"/>
        <w:numPr>
          <w:ilvl w:val="0"/>
          <w:numId w:val="1"/>
        </w:numPr>
        <w:rPr>
          <w:sz w:val="24"/>
          <w:lang w:val="es-ES"/>
        </w:rPr>
      </w:pPr>
      <w:r>
        <w:rPr>
          <w:sz w:val="24"/>
          <w:lang w:val="es-ES"/>
        </w:rPr>
        <w:t>¿Cómo enviar a varios grupos?</w:t>
      </w:r>
    </w:p>
    <w:p w:rsidR="003912E7" w:rsidRDefault="003912E7" w:rsidP="003912E7">
      <w:pPr>
        <w:pStyle w:val="Prrafodelista"/>
        <w:numPr>
          <w:ilvl w:val="0"/>
          <w:numId w:val="1"/>
        </w:numPr>
        <w:rPr>
          <w:sz w:val="24"/>
          <w:lang w:val="es-ES"/>
        </w:rPr>
      </w:pPr>
      <w:r>
        <w:rPr>
          <w:sz w:val="24"/>
          <w:lang w:val="es-ES"/>
        </w:rPr>
        <w:t>Cómo involucrar otras páginas o blogs en los grupos.</w:t>
      </w:r>
    </w:p>
    <w:p w:rsidR="003912E7" w:rsidRDefault="00DB28D0" w:rsidP="003912E7">
      <w:pPr>
        <w:pStyle w:val="Prrafodelista"/>
        <w:numPr>
          <w:ilvl w:val="0"/>
          <w:numId w:val="1"/>
        </w:numPr>
        <w:rPr>
          <w:sz w:val="24"/>
          <w:lang w:val="es-ES"/>
        </w:rPr>
      </w:pPr>
      <w:r>
        <w:rPr>
          <w:sz w:val="24"/>
          <w:lang w:val="es-ES"/>
        </w:rPr>
        <w:t xml:space="preserve">Capacidad de </w:t>
      </w:r>
      <w:r w:rsidR="003912E7">
        <w:rPr>
          <w:sz w:val="24"/>
          <w:lang w:val="es-ES"/>
        </w:rPr>
        <w:t>EDMODO para archivar lo que se adjunta.</w:t>
      </w:r>
    </w:p>
    <w:p w:rsidR="003912E7" w:rsidRDefault="003912E7" w:rsidP="003912E7">
      <w:pPr>
        <w:pStyle w:val="Prrafodelista"/>
        <w:numPr>
          <w:ilvl w:val="0"/>
          <w:numId w:val="1"/>
        </w:numPr>
        <w:rPr>
          <w:sz w:val="24"/>
          <w:lang w:val="es-ES"/>
        </w:rPr>
      </w:pPr>
      <w:r>
        <w:rPr>
          <w:sz w:val="24"/>
          <w:lang w:val="es-ES"/>
        </w:rPr>
        <w:t>Cómo se hace para que un mismo alumno pueda pertenecer a dos grupos diferentes creados por profesores diferentes y quién administra esto.</w:t>
      </w:r>
    </w:p>
    <w:p w:rsidR="003912E7" w:rsidRDefault="003912E7" w:rsidP="003912E7">
      <w:pPr>
        <w:pStyle w:val="Prrafodelista"/>
        <w:numPr>
          <w:ilvl w:val="0"/>
          <w:numId w:val="1"/>
        </w:numPr>
        <w:rPr>
          <w:sz w:val="24"/>
          <w:lang w:val="es-ES"/>
        </w:rPr>
      </w:pPr>
      <w:r>
        <w:rPr>
          <w:sz w:val="24"/>
          <w:lang w:val="es-ES"/>
        </w:rPr>
        <w:t xml:space="preserve">Cómo compartir materiales con otros profesores (vídeos, fotos. Links, </w:t>
      </w:r>
      <w:proofErr w:type="spellStart"/>
      <w:r>
        <w:rPr>
          <w:sz w:val="24"/>
          <w:lang w:val="es-ES"/>
        </w:rPr>
        <w:t>docs</w:t>
      </w:r>
      <w:proofErr w:type="spellEnd"/>
      <w:r>
        <w:rPr>
          <w:sz w:val="24"/>
          <w:lang w:val="es-ES"/>
        </w:rPr>
        <w:t>…)</w:t>
      </w:r>
    </w:p>
    <w:p w:rsidR="003912E7" w:rsidRDefault="003912E7" w:rsidP="003912E7">
      <w:pPr>
        <w:pStyle w:val="Prrafodelista"/>
        <w:numPr>
          <w:ilvl w:val="0"/>
          <w:numId w:val="1"/>
        </w:numPr>
        <w:rPr>
          <w:sz w:val="24"/>
          <w:lang w:val="es-ES"/>
        </w:rPr>
      </w:pPr>
      <w:r>
        <w:rPr>
          <w:sz w:val="24"/>
          <w:lang w:val="es-ES"/>
        </w:rPr>
        <w:t>Nos conectamos todos los profesores del IES Pérez Galdón ¿Qué podemos hacer entre nosotros? ¿Cómo?</w:t>
      </w:r>
    </w:p>
    <w:p w:rsidR="003912E7" w:rsidRDefault="003912E7" w:rsidP="003912E7">
      <w:pPr>
        <w:pStyle w:val="Prrafodelista"/>
        <w:numPr>
          <w:ilvl w:val="0"/>
          <w:numId w:val="1"/>
        </w:numPr>
        <w:rPr>
          <w:sz w:val="24"/>
          <w:lang w:val="es-ES"/>
        </w:rPr>
      </w:pPr>
      <w:r>
        <w:rPr>
          <w:sz w:val="24"/>
          <w:lang w:val="es-ES"/>
        </w:rPr>
        <w:t>Cómo hace un alumno para enviar un mensaje a otro.</w:t>
      </w:r>
    </w:p>
    <w:p w:rsidR="003912E7" w:rsidRDefault="003912E7" w:rsidP="003912E7">
      <w:pPr>
        <w:pStyle w:val="Prrafodelista"/>
        <w:numPr>
          <w:ilvl w:val="0"/>
          <w:numId w:val="1"/>
        </w:numPr>
        <w:rPr>
          <w:sz w:val="24"/>
          <w:lang w:val="es-ES"/>
        </w:rPr>
      </w:pPr>
      <w:r>
        <w:rPr>
          <w:sz w:val="24"/>
          <w:lang w:val="es-ES"/>
        </w:rPr>
        <w:t>Cómo hacer para qué si un alumno escribe algo en el calendario (ej.: los deberes del día) pueda verlo toda la clase.</w:t>
      </w:r>
    </w:p>
    <w:p w:rsidR="003912E7" w:rsidRDefault="003912E7" w:rsidP="003912E7">
      <w:pPr>
        <w:pStyle w:val="Prrafodelista"/>
        <w:numPr>
          <w:ilvl w:val="0"/>
          <w:numId w:val="1"/>
        </w:numPr>
        <w:rPr>
          <w:sz w:val="24"/>
          <w:lang w:val="es-ES"/>
        </w:rPr>
      </w:pPr>
      <w:r>
        <w:rPr>
          <w:sz w:val="24"/>
          <w:lang w:val="es-ES"/>
        </w:rPr>
        <w:t>Si haces un control en clase en papel ¿Se puede introducir la nota para llevar un control (parental) de la calificación de la evaluación.</w:t>
      </w:r>
    </w:p>
    <w:p w:rsidR="00DB28D0" w:rsidRPr="003912E7" w:rsidRDefault="00DB28D0" w:rsidP="003912E7">
      <w:pPr>
        <w:pStyle w:val="Prrafodelista"/>
        <w:numPr>
          <w:ilvl w:val="0"/>
          <w:numId w:val="1"/>
        </w:numPr>
        <w:rPr>
          <w:sz w:val="24"/>
          <w:lang w:val="es-ES"/>
        </w:rPr>
      </w:pPr>
      <w:r>
        <w:rPr>
          <w:sz w:val="24"/>
          <w:lang w:val="es-ES"/>
        </w:rPr>
        <w:t>Ideas de Innovación pedagógica.</w:t>
      </w:r>
    </w:p>
    <w:sectPr w:rsidR="00DB28D0" w:rsidRPr="003912E7" w:rsidSect="00A444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AD6"/>
    <w:multiLevelType w:val="hybridMultilevel"/>
    <w:tmpl w:val="7C00AF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026922"/>
    <w:multiLevelType w:val="hybridMultilevel"/>
    <w:tmpl w:val="0D467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912E7"/>
    <w:rsid w:val="003912E7"/>
    <w:rsid w:val="00A4446A"/>
    <w:rsid w:val="00CA2E26"/>
    <w:rsid w:val="00DB28D0"/>
    <w:rsid w:val="00E820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46A"/>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12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231</Words>
  <Characters>1276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dc:creator>
  <cp:keywords/>
  <dc:description/>
  <cp:lastModifiedBy>ICM</cp:lastModifiedBy>
  <cp:revision>1</cp:revision>
  <dcterms:created xsi:type="dcterms:W3CDTF">2012-11-23T10:18:00Z</dcterms:created>
  <dcterms:modified xsi:type="dcterms:W3CDTF">2012-11-23T10:40:00Z</dcterms:modified>
</cp:coreProperties>
</file>