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133" w:rsidRPr="00345C77" w:rsidRDefault="00630B17" w:rsidP="00D77133">
      <w:pPr>
        <w:ind w:left="4106"/>
        <w:rPr>
          <w:b/>
          <w:sz w:val="26"/>
          <w:szCs w:val="26"/>
        </w:rPr>
      </w:pPr>
      <w:r>
        <w:rPr>
          <w:b/>
          <w:color w:val="AD5757"/>
          <w:sz w:val="32"/>
          <w:szCs w:val="32"/>
        </w:rPr>
        <w:t xml:space="preserve">               Comisiones</w:t>
      </w:r>
      <w:r w:rsidR="00D77133">
        <w:rPr>
          <w:b/>
          <w:color w:val="AD5757"/>
          <w:sz w:val="32"/>
          <w:szCs w:val="32"/>
        </w:rPr>
        <w:t xml:space="preserve">        /         </w:t>
      </w:r>
      <w:proofErr w:type="spellStart"/>
      <w:r>
        <w:rPr>
          <w:b/>
          <w:color w:val="AD5757"/>
          <w:sz w:val="32"/>
          <w:szCs w:val="32"/>
        </w:rPr>
        <w:t>Commisions</w:t>
      </w:r>
      <w:proofErr w:type="spellEnd"/>
    </w:p>
    <w:tbl>
      <w:tblPr>
        <w:tblStyle w:val="Tablaconcuadrcula"/>
        <w:tblW w:w="0" w:type="auto"/>
        <w:tblCellMar>
          <w:top w:w="57" w:type="dxa"/>
          <w:bottom w:w="57" w:type="dxa"/>
        </w:tblCellMar>
        <w:tblLook w:val="04A0"/>
      </w:tblPr>
      <w:tblGrid>
        <w:gridCol w:w="7479"/>
        <w:gridCol w:w="7120"/>
      </w:tblGrid>
      <w:tr w:rsidR="009C6201" w:rsidRPr="005306C5" w:rsidTr="00600CB1">
        <w:tc>
          <w:tcPr>
            <w:tcW w:w="7479" w:type="dxa"/>
            <w:shd w:val="clear" w:color="auto" w:fill="FDE9D9" w:themeFill="accent6" w:themeFillTint="33"/>
          </w:tcPr>
          <w:p w:rsidR="009C6201" w:rsidRPr="002002B6" w:rsidRDefault="00630B17" w:rsidP="00630B17">
            <w:pPr>
              <w:rPr>
                <w:b/>
                <w:bCs/>
                <w:color w:val="595959" w:themeColor="text1" w:themeTint="A6"/>
                <w:sz w:val="28"/>
                <w:szCs w:val="28"/>
              </w:rPr>
            </w:pPr>
            <w:r w:rsidRPr="002002B6">
              <w:rPr>
                <w:b/>
                <w:i/>
                <w:color w:val="595959" w:themeColor="text1" w:themeTint="A6"/>
                <w:sz w:val="28"/>
                <w:szCs w:val="28"/>
              </w:rPr>
              <w:t>Trabajo con familias</w:t>
            </w:r>
          </w:p>
        </w:tc>
        <w:tc>
          <w:tcPr>
            <w:tcW w:w="7120" w:type="dxa"/>
            <w:shd w:val="clear" w:color="auto" w:fill="FDE9D9" w:themeFill="accent6" w:themeFillTint="33"/>
          </w:tcPr>
          <w:p w:rsidR="009C6201" w:rsidRPr="00BD0166" w:rsidRDefault="00630B17" w:rsidP="00BD0166">
            <w:pPr>
              <w:rPr>
                <w:b/>
                <w:bCs/>
                <w:color w:val="548DD4" w:themeColor="text2" w:themeTint="99"/>
                <w:sz w:val="28"/>
                <w:szCs w:val="28"/>
                <w:lang w:val="en-US"/>
              </w:rPr>
            </w:pPr>
            <w:r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Families’ involvement</w:t>
            </w:r>
          </w:p>
        </w:tc>
      </w:tr>
      <w:tr w:rsidR="002002B6" w:rsidRPr="001A6FFC" w:rsidTr="00600CB1">
        <w:tc>
          <w:tcPr>
            <w:tcW w:w="7479" w:type="dxa"/>
          </w:tcPr>
          <w:p w:rsidR="002002B6" w:rsidRPr="00386DA1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86DA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PREVIOUS IDEAS</w:t>
            </w:r>
          </w:p>
          <w:p w:rsid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2002B6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El profesorado se enfrenta a nuevos retos </w:t>
            </w:r>
            <w:r w:rsidR="00E37FE2" w:rsidRPr="002002B6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educativos</w:t>
            </w:r>
            <w:r w:rsidRPr="002002B6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derivados de los cambios sociales y tecnológicos.</w:t>
            </w:r>
            <w:r w:rsid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Es necesario incluir a las familias a medida que nos enfrentamos a estos retos educativos para:</w:t>
            </w:r>
          </w:p>
          <w:p w:rsidR="002002B6" w:rsidRPr="00386DA1" w:rsidRDefault="002002B6" w:rsidP="00E37FE2">
            <w:pPr>
              <w:spacing w:after="120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. </w:t>
            </w:r>
            <w:r w:rsidR="00600CB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reducir</w:t>
            </w:r>
            <w:r w:rsidR="00E37FE2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la “brecha digital”</w:t>
            </w: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</w:p>
          <w:p w:rsidR="002002B6" w:rsidRPr="00386DA1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. compensa</w:t>
            </w:r>
            <w:r w:rsidR="00E37FE2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r las desigualdades</w:t>
            </w:r>
          </w:p>
          <w:p w:rsidR="002002B6" w:rsidRP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. </w:t>
            </w:r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y, por supuesto, mejorar en su conjunto la calidad </w:t>
            </w:r>
            <w:r w:rsid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 la educación que ofrecemos</w:t>
            </w:r>
            <w:r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. </w:t>
            </w:r>
          </w:p>
          <w:p w:rsidR="002002B6" w:rsidRPr="00386DA1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E37FE2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Estos cambios también requieren</w:t>
            </w: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:</w:t>
            </w:r>
          </w:p>
          <w:p w:rsid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. </w:t>
            </w:r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una renovación metodológica a la luz del uso de las TIC</w:t>
            </w:r>
          </w:p>
          <w:p w:rsidR="002002B6" w:rsidRP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</w:t>
            </w: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. </w:t>
            </w:r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una incorporación eficiente </w:t>
            </w:r>
            <w:r w:rsid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y significativa de las TIC en los centros</w:t>
            </w:r>
          </w:p>
          <w:p w:rsidR="002002B6" w:rsidRP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</w:t>
            </w: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. </w:t>
            </w:r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enriquecer el proceso de enseñanza-aprendizaje , con las familias como agentes educativos</w:t>
            </w:r>
          </w:p>
          <w:p w:rsidR="002002B6" w:rsidRP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</w:t>
            </w:r>
            <w:r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. </w:t>
            </w:r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entender el uso educativo de las TIC en un Proyecto Educativo que incluye a </w:t>
            </w:r>
            <w:r w:rsid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alumnado</w:t>
            </w:r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,</w:t>
            </w:r>
            <w:r w:rsid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profesorado</w:t>
            </w:r>
            <w:r w:rsidR="00E37FE2"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y familias.</w:t>
            </w:r>
            <w:r w:rsidRPr="00E37FE2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</w:p>
          <w:p w:rsidR="002002B6" w:rsidRPr="00E37FE2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</w:p>
          <w:p w:rsidR="002002B6" w:rsidRPr="00E37FE2" w:rsidRDefault="00E37FE2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ALGUNAS IDEAS PARA TRABAJAR CON FAMILIAS</w:t>
            </w:r>
          </w:p>
          <w:p w:rsidR="00D2333C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520C1D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Presentación</w:t>
            </w:r>
            <w:r w:rsidR="00E37FE2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fotos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y documentación sobre las actividades escolares al final del día para que puedan verlas las familias, de forma que conozcan qué se está 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haciendo y sean más conscientes </w:t>
            </w:r>
            <w:r w:rsidR="00520C1D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del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proyecto que estamos desarrollando</w:t>
            </w:r>
          </w:p>
          <w:p w:rsidR="002002B6" w:rsidRPr="00D2333C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Facilitar recursos TIC a las familias: </w:t>
            </w:r>
            <w:proofErr w:type="spellStart"/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Cyber-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rincon</w:t>
            </w:r>
            <w:proofErr w:type="spellEnd"/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 familias</w:t>
            </w:r>
          </w:p>
          <w:p w:rsidR="002002B6" w:rsidRPr="00D2333C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Dar a las FAMILIAS la oportunidad de participar en un Proyecto Educativo Europeo.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Esto se consigue ORGANIZANDO reuniones de debate,  PUBLICANDO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en la web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600CB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las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lastRenderedPageBreak/>
              <w:t xml:space="preserve">actividades del proyecto, PROYECTANDO resultados y productos 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la vida diaria del centro, COMPARTIENDO </w:t>
            </w:r>
            <w:r w:rsid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ideas y experiencia con otras familias y con el personal del centro…</w:t>
            </w:r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</w:p>
          <w:p w:rsidR="00D2333C" w:rsidRDefault="002002B6" w:rsidP="00CB42A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Organizando exposiciones abiertas en las que las familias puedan </w:t>
            </w:r>
            <w:r w:rsidR="00B724B3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participar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y entender mejor el trabajo que estamos desarrollando con sus hijos y </w:t>
            </w:r>
            <w:r w:rsidR="00B724B3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nuestros</w:t>
            </w:r>
            <w:r w:rsidR="00D2333C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objetivos </w:t>
            </w:r>
            <w:r w:rsidR="00B724B3" w:rsidRPr="00D2333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pedag</w:t>
            </w:r>
            <w:r w:rsidR="00B724B3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ógicos</w:t>
            </w:r>
          </w:p>
          <w:p w:rsidR="002002B6" w:rsidRPr="00B724B3" w:rsidRDefault="002002B6" w:rsidP="00B724B3">
            <w:pPr>
              <w:spacing w:after="120"/>
              <w:ind w:left="142" w:hanging="109"/>
              <w:rPr>
                <w:b/>
                <w:i/>
                <w:color w:val="595959" w:themeColor="text1" w:themeTint="A6"/>
              </w:rPr>
            </w:pPr>
            <w:r w:rsidRPr="00B724B3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B724B3" w:rsidRPr="001A6FFC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>Podemos empezar con una de estas opciones o incluso con un pequeño paso en la dirección de alguna de ellas. Lo más importante es iniciar el camino, no importa lo pequeños que sean los pasos que demos.</w:t>
            </w:r>
          </w:p>
        </w:tc>
        <w:tc>
          <w:tcPr>
            <w:tcW w:w="7120" w:type="dxa"/>
          </w:tcPr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 w:rsidRPr="00630B17">
              <w:rPr>
                <w:rFonts w:asciiTheme="minorHAnsi" w:hAnsiTheme="minorHAnsi" w:cstheme="minorHAnsi"/>
                <w:b/>
                <w:bCs/>
                <w:color w:val="1F497D" w:themeColor="text2"/>
                <w:sz w:val="20"/>
                <w:szCs w:val="20"/>
                <w:lang w:val="en-US"/>
              </w:rPr>
              <w:lastRenderedPageBreak/>
              <w:t>PREVIOUS IDEAS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School’s staffs have to deal with the new educational challenges derived from social and technological changes. We need to include families as we face new educational challenges , in order to: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reduce the “digital divide”, 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c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ompensate for inequalities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and, of course, increase the overall quality of education we provide. </w:t>
            </w:r>
            <w:r w:rsidR="00E37FE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These challenges require, also: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a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methodological renewal in light of the introduction of ICT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a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n efficient and significant incorporation of the ICT in the current School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e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nriching the teaching-learning process with families as educational agents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  . u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nderstanding  ICT use within an Educational Project that includes: students, teachers and FAMILIES 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 w:rsidRPr="00630B17">
              <w:rPr>
                <w:rFonts w:asciiTheme="minorHAnsi" w:hAnsiTheme="minorHAnsi" w:cstheme="minorHAnsi"/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 SOME IDEAS TO GET FAMILIES INVOLVED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Presentation  of some photos and documentation about activities in the school at the end of the day: in order to depicting school life to famil</w:t>
            </w:r>
            <w:r w:rsidR="00E37FE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ies and making them more aware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about our project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Providing resources in families’ hands: Cyber-corner for families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Giving FAMILIES the opportunity to participate in a European educational project. This is being achieved by ORGANIZING debate meetings, PUBLISHING activities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lastRenderedPageBreak/>
              <w:t>carried out in this project on the website, PROJECTING results and products in the daily scholar life, SHARING, with other families and schoo</w:t>
            </w:r>
            <w:r w:rsidR="00D2333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l staff, experiences and ideas…</w:t>
            </w:r>
          </w:p>
          <w:p w:rsidR="002002B6" w:rsidRPr="00630B17" w:rsidRDefault="002002B6" w:rsidP="00630B1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Pr="00630B1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Organizing open exhibitions  where families will be able to participate and better understand what we are carrying out with their children as well as our pedagogical goals </w:t>
            </w:r>
          </w:p>
          <w:p w:rsidR="002002B6" w:rsidRPr="00F30574" w:rsidRDefault="002002B6" w:rsidP="00630B17">
            <w:pPr>
              <w:spacing w:after="120"/>
              <w:ind w:left="142" w:hanging="109"/>
              <w:rPr>
                <w:b/>
                <w:i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We can start with one of these options or even with a little step within one of them The most important </w:t>
            </w:r>
            <w:r w:rsidR="001E7C5D"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thing is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 doing something, it doesn’t matter how little it is.</w:t>
            </w:r>
          </w:p>
          <w:p w:rsidR="002002B6" w:rsidRPr="00F30574" w:rsidRDefault="002002B6" w:rsidP="00CB42A5">
            <w:pPr>
              <w:rPr>
                <w:b/>
                <w:i/>
                <w:lang w:val="en-US"/>
              </w:rPr>
            </w:pPr>
          </w:p>
        </w:tc>
      </w:tr>
    </w:tbl>
    <w:p w:rsidR="009C6201" w:rsidRPr="00FE1164" w:rsidRDefault="009C6201" w:rsidP="009C6201">
      <w:pPr>
        <w:rPr>
          <w:b/>
          <w:i/>
          <w:lang w:val="en-US"/>
        </w:rPr>
      </w:pPr>
    </w:p>
    <w:p w:rsidR="009C6201" w:rsidRPr="001C0A87" w:rsidRDefault="009C6201" w:rsidP="009C6201">
      <w:pPr>
        <w:jc w:val="center"/>
        <w:rPr>
          <w:sz w:val="28"/>
          <w:szCs w:val="28"/>
        </w:rPr>
      </w:pPr>
      <w:r w:rsidRPr="001C0A87">
        <w:rPr>
          <w:b/>
          <w:bCs/>
          <w:color w:val="595959" w:themeColor="text1" w:themeTint="A6"/>
          <w:sz w:val="28"/>
          <w:szCs w:val="28"/>
        </w:rPr>
        <w:t>PARTICIPANTES</w:t>
      </w:r>
      <w:r w:rsidRPr="00D77133">
        <w:rPr>
          <w:b/>
          <w:bCs/>
          <w:color w:val="1F497D" w:themeColor="text2"/>
          <w:sz w:val="28"/>
          <w:szCs w:val="28"/>
        </w:rPr>
        <w:t xml:space="preserve"> / PARTICIPANTS</w:t>
      </w:r>
    </w:p>
    <w:tbl>
      <w:tblPr>
        <w:tblStyle w:val="Tablaconcuadrcula"/>
        <w:tblW w:w="4916" w:type="pct"/>
        <w:tblLook w:val="04A0"/>
      </w:tblPr>
      <w:tblGrid>
        <w:gridCol w:w="7595"/>
        <w:gridCol w:w="6972"/>
      </w:tblGrid>
      <w:tr w:rsidR="00630B17" w:rsidRPr="006D6D01" w:rsidTr="00630B17">
        <w:tc>
          <w:tcPr>
            <w:tcW w:w="2607" w:type="pct"/>
          </w:tcPr>
          <w:p w:rsidR="00630B17" w:rsidRPr="00052862" w:rsidRDefault="00630B17" w:rsidP="00CB42A5">
            <w:pPr>
              <w:jc w:val="center"/>
              <w:rPr>
                <w:b/>
                <w:i/>
              </w:rPr>
            </w:pPr>
            <w:r w:rsidRPr="00052862">
              <w:rPr>
                <w:b/>
                <w:i/>
              </w:rPr>
              <w:t>SOCIOS DE MADRID</w:t>
            </w:r>
          </w:p>
        </w:tc>
        <w:tc>
          <w:tcPr>
            <w:tcW w:w="2393" w:type="pct"/>
          </w:tcPr>
          <w:p w:rsidR="00630B17" w:rsidRPr="007116A8" w:rsidRDefault="00630B17" w:rsidP="00CB42A5">
            <w:pPr>
              <w:jc w:val="center"/>
            </w:pPr>
            <w:r>
              <w:rPr>
                <w:b/>
                <w:i/>
              </w:rPr>
              <w:t>PARMA PARTNERS</w:t>
            </w:r>
          </w:p>
        </w:tc>
      </w:tr>
      <w:tr w:rsidR="00630B17" w:rsidRPr="006D6D01" w:rsidTr="00630B17">
        <w:tc>
          <w:tcPr>
            <w:tcW w:w="2607" w:type="pct"/>
          </w:tcPr>
          <w:p w:rsidR="00630B17" w:rsidRDefault="00630B17" w:rsidP="00CB42A5">
            <w:r>
              <w:t xml:space="preserve">Pilar García                  </w:t>
            </w:r>
            <w:hyperlink r:id="rId8" w:history="1">
              <w:r w:rsidRPr="00AD2CE4">
                <w:rPr>
                  <w:rStyle w:val="Hipervnculo"/>
                </w:rPr>
                <w:t>pilar.garcia8@educa.madrid.org</w:t>
              </w:r>
            </w:hyperlink>
            <w:r>
              <w:t xml:space="preserve"> </w:t>
            </w:r>
          </w:p>
          <w:p w:rsidR="00630B17" w:rsidRPr="007116A8" w:rsidRDefault="00630B17" w:rsidP="00CB42A5">
            <w:pPr>
              <w:rPr>
                <w:lang w:val="en-US"/>
              </w:rPr>
            </w:pPr>
            <w:proofErr w:type="spellStart"/>
            <w:r w:rsidRPr="007116A8">
              <w:rPr>
                <w:lang w:val="en-US"/>
              </w:rPr>
              <w:t>Loli</w:t>
            </w:r>
            <w:proofErr w:type="spellEnd"/>
            <w:r w:rsidRPr="007116A8">
              <w:rPr>
                <w:lang w:val="en-US"/>
              </w:rPr>
              <w:t xml:space="preserve">  CEIP                      </w:t>
            </w:r>
            <w:hyperlink r:id="rId9" w:history="1">
              <w:r w:rsidRPr="007116A8">
                <w:rPr>
                  <w:rStyle w:val="Hipervnculo"/>
                  <w:lang w:val="en-US"/>
                </w:rPr>
                <w:t>mdatienza@educa.madrid.org</w:t>
              </w:r>
            </w:hyperlink>
            <w:r w:rsidRPr="007116A8">
              <w:rPr>
                <w:lang w:val="en-US"/>
              </w:rPr>
              <w:t xml:space="preserve"> </w:t>
            </w:r>
          </w:p>
          <w:p w:rsidR="00630B17" w:rsidRDefault="00630B17" w:rsidP="00CB42A5">
            <w:r w:rsidRPr="007116A8">
              <w:t xml:space="preserve">Loli EEI                          </w:t>
            </w:r>
            <w:hyperlink r:id="rId10" w:history="1">
              <w:r w:rsidRPr="00E91F52">
                <w:rPr>
                  <w:rStyle w:val="Hipervnculo"/>
                </w:rPr>
                <w:t>lolyvalle@hotmail.com</w:t>
              </w:r>
            </w:hyperlink>
            <w:r>
              <w:t xml:space="preserve"> </w:t>
            </w:r>
          </w:p>
          <w:p w:rsidR="00630B17" w:rsidRDefault="00630B17" w:rsidP="00CB42A5">
            <w:r>
              <w:t xml:space="preserve">Guadalupe                   </w:t>
            </w:r>
            <w:hyperlink r:id="rId11" w:history="1">
              <w:r w:rsidRPr="00E91F52">
                <w:rPr>
                  <w:rStyle w:val="Hipervnculo"/>
                </w:rPr>
                <w:t>gumarmart@hotmail.com</w:t>
              </w:r>
            </w:hyperlink>
            <w:r>
              <w:t xml:space="preserve"> </w:t>
            </w:r>
          </w:p>
          <w:p w:rsidR="00630B17" w:rsidRPr="007116A8" w:rsidRDefault="00630B17" w:rsidP="00CB42A5">
            <w:r>
              <w:t xml:space="preserve">Mónica                         </w:t>
            </w:r>
            <w:hyperlink r:id="rId12" w:history="1">
              <w:r w:rsidRPr="00E26FCA">
                <w:rPr>
                  <w:rStyle w:val="Hipervnculo"/>
                </w:rPr>
                <w:t>mtv6diciembre@hotmail.es</w:t>
              </w:r>
            </w:hyperlink>
            <w:r>
              <w:t xml:space="preserve"> </w:t>
            </w:r>
          </w:p>
        </w:tc>
        <w:tc>
          <w:tcPr>
            <w:tcW w:w="2393" w:type="pct"/>
          </w:tcPr>
          <w:p w:rsidR="00630B17" w:rsidRPr="007116A8" w:rsidRDefault="00630B17" w:rsidP="00CB42A5"/>
          <w:p w:rsidR="00630B17" w:rsidRPr="006D6D01" w:rsidRDefault="00630B17" w:rsidP="00CB42A5">
            <w:r w:rsidRPr="006D6D01">
              <w:t>Maria Rosa</w:t>
            </w:r>
            <w:r>
              <w:t xml:space="preserve">        </w:t>
            </w:r>
            <w:hyperlink r:id="rId13" w:history="1">
              <w:r w:rsidRPr="00C24007">
                <w:rPr>
                  <w:rStyle w:val="Hipervnculo"/>
                </w:rPr>
                <w:t>meteorazeta@libero.it</w:t>
              </w:r>
            </w:hyperlink>
          </w:p>
          <w:p w:rsidR="00630B17" w:rsidRPr="006D6D01" w:rsidRDefault="00630B17" w:rsidP="00CB42A5"/>
          <w:p w:rsidR="00386DA1" w:rsidRDefault="00630B17" w:rsidP="00386DA1">
            <w:pPr>
              <w:rPr>
                <w:b/>
                <w:color w:val="FF0000"/>
                <w:szCs w:val="21"/>
              </w:rPr>
            </w:pPr>
            <w:r w:rsidRPr="00386DA1">
              <w:t xml:space="preserve">Parma </w:t>
            </w:r>
            <w:proofErr w:type="spellStart"/>
            <w:r w:rsidRPr="00386DA1">
              <w:t>families</w:t>
            </w:r>
            <w:proofErr w:type="spellEnd"/>
            <w:r w:rsidR="00386DA1" w:rsidRPr="00386DA1">
              <w:t xml:space="preserve">: </w:t>
            </w:r>
            <w:proofErr w:type="spellStart"/>
            <w:r w:rsidR="00386DA1" w:rsidRPr="00386DA1">
              <w:t>Barbara</w:t>
            </w:r>
            <w:proofErr w:type="spellEnd"/>
            <w:r w:rsidR="00386DA1">
              <w:rPr>
                <w:b/>
                <w:color w:val="FF0000"/>
                <w:szCs w:val="21"/>
              </w:rPr>
              <w:t xml:space="preserve"> </w:t>
            </w:r>
            <w:r w:rsidR="00386DA1" w:rsidRPr="00386DA1">
              <w:rPr>
                <w:rStyle w:val="Hipervnculo"/>
              </w:rPr>
              <w:t>babi-babi1970@libero.it</w:t>
            </w:r>
            <w:r w:rsidR="00386DA1" w:rsidRPr="00F30574">
              <w:rPr>
                <w:b/>
                <w:color w:val="FF0000"/>
                <w:szCs w:val="21"/>
              </w:rPr>
              <w:t xml:space="preserve"> </w:t>
            </w:r>
          </w:p>
          <w:p w:rsidR="00386DA1" w:rsidRDefault="00386DA1" w:rsidP="00386DA1">
            <w:pPr>
              <w:rPr>
                <w:b/>
                <w:color w:val="FF0000"/>
                <w:szCs w:val="21"/>
              </w:rPr>
            </w:pPr>
          </w:p>
          <w:p w:rsidR="00630B17" w:rsidRPr="00386DA1" w:rsidRDefault="00386DA1" w:rsidP="00CB42A5">
            <w:pPr>
              <w:rPr>
                <w:b/>
                <w:color w:val="FF0000"/>
                <w:szCs w:val="21"/>
              </w:rPr>
            </w:pPr>
            <w:r w:rsidRPr="00F30574">
              <w:rPr>
                <w:b/>
                <w:color w:val="FF0000"/>
                <w:szCs w:val="21"/>
              </w:rPr>
              <w:t>Francesca Gurnari</w:t>
            </w:r>
          </w:p>
        </w:tc>
      </w:tr>
    </w:tbl>
    <w:p w:rsidR="009C6201" w:rsidRPr="00FA52D4" w:rsidRDefault="009C6201" w:rsidP="009C6201"/>
    <w:p w:rsidR="009C6201" w:rsidRDefault="009C6201">
      <w:pPr>
        <w:rPr>
          <w:b/>
          <w:i/>
          <w:color w:val="00B050"/>
        </w:rPr>
      </w:pPr>
      <w:r>
        <w:rPr>
          <w:b/>
          <w:i/>
          <w:color w:val="00B050"/>
        </w:rPr>
        <w:br w:type="page"/>
      </w:r>
    </w:p>
    <w:tbl>
      <w:tblPr>
        <w:tblStyle w:val="Tablaconcuadrcula"/>
        <w:tblW w:w="0" w:type="auto"/>
        <w:tblLook w:val="04A0"/>
      </w:tblPr>
      <w:tblGrid>
        <w:gridCol w:w="7338"/>
        <w:gridCol w:w="7261"/>
      </w:tblGrid>
      <w:tr w:rsidR="00BD0166" w:rsidRPr="005306C5" w:rsidTr="002F2EDA">
        <w:tc>
          <w:tcPr>
            <w:tcW w:w="7338" w:type="dxa"/>
          </w:tcPr>
          <w:p w:rsidR="00BD0166" w:rsidRPr="005306C5" w:rsidRDefault="002002B6" w:rsidP="000B4CE7">
            <w:pPr>
              <w:rPr>
                <w:b/>
                <w:bCs/>
                <w:color w:val="595959" w:themeColor="text1" w:themeTint="A6"/>
                <w:sz w:val="28"/>
                <w:szCs w:val="28"/>
              </w:rPr>
            </w:pPr>
            <w:r>
              <w:rPr>
                <w:b/>
                <w:i/>
                <w:color w:val="595959" w:themeColor="text1" w:themeTint="A6"/>
                <w:sz w:val="28"/>
                <w:szCs w:val="28"/>
              </w:rPr>
              <w:lastRenderedPageBreak/>
              <w:t>Evaluación</w:t>
            </w:r>
          </w:p>
        </w:tc>
        <w:tc>
          <w:tcPr>
            <w:tcW w:w="7261" w:type="dxa"/>
          </w:tcPr>
          <w:p w:rsidR="00BD0166" w:rsidRPr="000B4CE7" w:rsidRDefault="002002B6" w:rsidP="002002B6">
            <w:pPr>
              <w:rPr>
                <w:b/>
                <w:bCs/>
                <w:color w:val="548DD4" w:themeColor="text2" w:themeTint="99"/>
                <w:sz w:val="28"/>
                <w:szCs w:val="28"/>
                <w:lang w:val="en-US"/>
              </w:rPr>
            </w:pPr>
            <w:r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Evaluation</w:t>
            </w:r>
          </w:p>
        </w:tc>
      </w:tr>
      <w:tr w:rsidR="0069500C" w:rsidRPr="001A6FFC" w:rsidTr="002F2EDA">
        <w:tc>
          <w:tcPr>
            <w:tcW w:w="7338" w:type="dxa"/>
          </w:tcPr>
          <w:p w:rsidR="00BD0166" w:rsidRPr="005306C5" w:rsidRDefault="005E25E8" w:rsidP="005E25E8">
            <w:pPr>
              <w:spacing w:after="120"/>
              <w:ind w:left="142" w:hanging="10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  <w:t>RESUMEN DE ACUERDOS</w:t>
            </w:r>
          </w:p>
          <w:p w:rsidR="00A42CE7" w:rsidRDefault="005E25E8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Se recordaron los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compromiso</w:t>
            </w:r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s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</w:t>
            </w:r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:</w:t>
            </w:r>
          </w:p>
          <w:p w:rsidR="00A42CE7" w:rsidRDefault="00A42CE7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1. Rellenar el “</w:t>
            </w:r>
            <w:proofErr w:type="spellStart"/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Activity</w:t>
            </w:r>
            <w:proofErr w:type="spellEnd"/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R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eport</w:t>
            </w:r>
            <w:proofErr w:type="spellEnd"/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” 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o </w:t>
            </w:r>
            <w:r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Ficha de la Actividad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, para cada actividad que desarrollamos (con alumnado, familias o entre el profesorado)</w:t>
            </w:r>
          </w:p>
          <w:p w:rsidR="00386DA1" w:rsidRDefault="00A42CE7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    2. C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ompletarlo con 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una breve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descripción de la actividad en el blog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(con links entre el blog y la ficha y viceversa)</w:t>
            </w:r>
          </w:p>
          <w:p w:rsidR="00386DA1" w:rsidRPr="00386DA1" w:rsidRDefault="005E25E8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Se recuerda </w:t>
            </w:r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el compromiso de rellenar el “</w:t>
            </w:r>
            <w:proofErr w:type="spellStart"/>
            <w:r w:rsidR="00A42CE7"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Participant</w:t>
            </w:r>
            <w:proofErr w:type="spellEnd"/>
            <w:r w:rsidR="00A42CE7"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="00A42CE7"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Evaluation</w:t>
            </w:r>
            <w:proofErr w:type="spellEnd"/>
            <w:r w:rsidR="00A42CE7"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="00A42CE7"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F</w:t>
            </w:r>
            <w:r w:rsidR="00386DA1" w:rsidRPr="00A42CE7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eedback</w:t>
            </w:r>
            <w:proofErr w:type="spellEnd"/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”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al final de cada sesión </w:t>
            </w:r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(de formación,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 coordinación</w:t>
            </w:r>
            <w:r w:rsidR="00A42CE7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, eventos…)</w:t>
            </w:r>
          </w:p>
          <w:p w:rsidR="00386DA1" w:rsidRPr="00386DA1" w:rsidRDefault="005E25E8" w:rsidP="00386DA1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Próximamente se publicará el video con la “evaluación cualitativa inicial”</w:t>
            </w:r>
          </w:p>
          <w:p w:rsidR="00386DA1" w:rsidRPr="00386DA1" w:rsidRDefault="005E25E8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Se pide que cada centro rellene el formato preparado para recoger la evaluación cualitativa en proceso y que las personas integrantes de la </w:t>
            </w:r>
            <w:r w:rsidR="00386DA1" w:rsidRPr="00927910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Comisión de Evaluación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participen en la comunidad virtual como forma de mantenerse en contacto. 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br/>
            </w:r>
            <w:r w:rsidR="00927910" w:rsidRPr="00927910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shd w:val="clear" w:color="auto" w:fill="FDE9D9" w:themeFill="accent6" w:themeFillTint="33"/>
              </w:rPr>
              <w:t xml:space="preserve">URL:    </w:t>
            </w:r>
            <w:hyperlink r:id="rId14" w:history="1">
              <w:r w:rsidR="00927910" w:rsidRPr="00927910">
                <w:rPr>
                  <w:rStyle w:val="Hipervnculo"/>
                  <w:rFonts w:asciiTheme="minorHAnsi" w:hAnsiTheme="minorHAnsi" w:cstheme="minorHAnsi"/>
                  <w:b/>
                  <w:bCs/>
                  <w:sz w:val="20"/>
                  <w:szCs w:val="20"/>
                  <w:u w:val="none"/>
                  <w:shd w:val="clear" w:color="auto" w:fill="FDE9D9" w:themeFill="accent6" w:themeFillTint="33"/>
                </w:rPr>
                <w:t>www.educa2.madrid.org/web/mcsproject_evaluation</w:t>
              </w:r>
            </w:hyperlink>
          </w:p>
          <w:p w:rsidR="00386DA1" w:rsidRPr="00386DA1" w:rsidRDefault="005E25E8" w:rsidP="00386DA1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Nuestra colega italiana, </w:t>
            </w:r>
            <w:proofErr w:type="spellStart"/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Ombretta</w:t>
            </w:r>
            <w:proofErr w:type="spellEnd"/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, s</w:t>
            </w:r>
            <w:r w:rsidR="00927910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e incorpora 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a la C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omisión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Evaluación</w:t>
            </w:r>
          </w:p>
          <w:p w:rsidR="00386DA1" w:rsidRPr="00386DA1" w:rsidRDefault="005E25E8" w:rsidP="00386DA1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Se anuncia que la Evaluación cualitativa final queremos hacerla a través de rúbricas. En enero, coincidiendo con 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la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tercera visita a Madrid, hablaremos de este tema, a partir de lo que aprendamos 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las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nuestras sesiones de formación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Madrid que tratarán sobre “Aprendizaje por Proyectos y Rubricas”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  <w:p w:rsidR="0069500C" w:rsidRPr="005306C5" w:rsidRDefault="005E25E8" w:rsidP="00927910">
            <w:pPr>
              <w:spacing w:after="120"/>
              <w:ind w:left="142" w:hanging="109"/>
              <w:rPr>
                <w:color w:val="595959" w:themeColor="text1" w:themeTint="A6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La </w:t>
            </w:r>
            <w:r w:rsidR="00927910" w:rsidRPr="00927910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 xml:space="preserve">Evaluación </w:t>
            </w:r>
            <w:proofErr w:type="spellStart"/>
            <w:r w:rsidR="00927910" w:rsidRPr="00927910">
              <w:rPr>
                <w:rFonts w:asciiTheme="minorHAnsi" w:hAnsiTheme="minorHAnsi" w:cstheme="minorHAnsi"/>
                <w:bCs/>
                <w:i/>
                <w:color w:val="595959" w:themeColor="text1" w:themeTint="A6"/>
                <w:sz w:val="20"/>
                <w:szCs w:val="20"/>
              </w:rPr>
              <w:t>Criterial</w:t>
            </w:r>
            <w:proofErr w:type="spellEnd"/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propuesta por Giacomo ha sido muy bien acogida. Estamos dispuestos a trabajar de esa forma, pero necesitaríamos una propuesta terminada con las cuestiones que deben responderse. 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En otro caso, no sabremos exactamente qué y cómo hacer</w:t>
            </w:r>
            <w:r w:rsidR="0092791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en esta materia</w:t>
            </w:r>
            <w:r w:rsidR="00386DA1" w:rsidRPr="00386DA1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</w:tc>
        <w:tc>
          <w:tcPr>
            <w:tcW w:w="7261" w:type="dxa"/>
          </w:tcPr>
          <w:p w:rsidR="005E25E8" w:rsidRPr="001A6FFC" w:rsidRDefault="005E25E8" w:rsidP="005E25E8">
            <w:pPr>
              <w:spacing w:after="120"/>
              <w:ind w:left="142" w:hanging="109"/>
              <w:rPr>
                <w:b/>
                <w:bCs/>
                <w:sz w:val="20"/>
                <w:szCs w:val="20"/>
                <w:lang w:val="en-US"/>
              </w:rPr>
            </w:pPr>
            <w:r w:rsidRPr="001A6FFC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br/>
              <w:t>RESUMEN DE ACUERDOS</w:t>
            </w:r>
          </w:p>
          <w:p w:rsidR="001E7C5D" w:rsidRPr="001E7C5D" w:rsidRDefault="005E25E8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val="en-US"/>
              </w:rPr>
              <w:t xml:space="preserve">- </w:t>
            </w:r>
            <w:r w:rsidR="001E7C5D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We reminded the previous agreement about:</w:t>
            </w:r>
          </w:p>
          <w:p w:rsidR="001E7C5D" w:rsidRPr="001E7C5D" w:rsidRDefault="001E7C5D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1. 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F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illing out </w:t>
            </w:r>
            <w:r w:rsidR="000B2C49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an</w:t>
            </w:r>
            <w:r w:rsidR="005E25E8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“</w:t>
            </w:r>
            <w:r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Activity Report</w:t>
            </w:r>
            <w:r w:rsidR="005E25E8"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Form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” </w:t>
            </w:r>
            <w:r w:rsidR="000B2C49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for each activity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we develop (with students, families or between teachers)</w:t>
            </w:r>
          </w:p>
          <w:p w:rsidR="00F50222" w:rsidRPr="001E7C5D" w:rsidRDefault="001E7C5D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  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2. 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Writing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a </w:t>
            </w:r>
            <w:r w:rsidR="000B2C49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corresponding</w:t>
            </w:r>
            <w:r w:rsidR="000B2C49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0B2C49"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 xml:space="preserve">activity </w:t>
            </w:r>
            <w:r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short description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in the blog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(with links between the form and the blog, and backwards)</w:t>
            </w:r>
          </w:p>
          <w:p w:rsidR="005E25E8" w:rsidRPr="001E7C5D" w:rsidRDefault="00F50222" w:rsidP="001A6FFC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D871F3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val="en-US"/>
              </w:rPr>
              <w:t xml:space="preserve">- </w:t>
            </w:r>
            <w:r w:rsidR="00D871F3" w:rsidRP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We also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refreshed </w:t>
            </w:r>
            <w:r w:rsidR="00D871F3" w:rsidRP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the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agreement about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filling out the “</w:t>
            </w:r>
            <w:r w:rsidR="00D871F3"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Participant Evaluation F</w:t>
            </w:r>
            <w:r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eedback</w:t>
            </w:r>
            <w:r w:rsidR="00D871F3"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 xml:space="preserve"> Form</w:t>
            </w:r>
            <w:r w:rsidRP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”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(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after each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Teachers’ Training or coordination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session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s..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)</w:t>
            </w:r>
          </w:p>
          <w:p w:rsidR="00F50222" w:rsidRPr="001E7C5D" w:rsidRDefault="00F50222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val="en-US"/>
              </w:rPr>
              <w:t>-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The publication of the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“</w:t>
            </w:r>
            <w:r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Initial Qualitative Assessment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D871F3" w:rsidRPr="00D871F3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video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”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was announced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</w:t>
            </w:r>
          </w:p>
          <w:p w:rsidR="00F50222" w:rsidRPr="001E7C5D" w:rsidRDefault="00F50222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lang w:val="en-US"/>
              </w:rPr>
              <w:t>-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Each partner is reminded to </w:t>
            </w:r>
            <w:r w:rsidR="00D871F3"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complete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 the “</w:t>
            </w:r>
            <w:r w:rsidRPr="001A6FFC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Assessment in progress </w:t>
            </w:r>
            <w:r w:rsidR="00D871F3" w:rsidRPr="001A6FFC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activity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”. In the same way, Evaluation Commission members are </w:t>
            </w:r>
            <w:r w:rsidR="00D871F3"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requested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 to </w:t>
            </w:r>
            <w:r w:rsidR="00D871F3"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visit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 of the </w:t>
            </w:r>
            <w:r w:rsidRPr="001A6FFC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Evaluation Virtual Community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 as a mean of being in touch</w:t>
            </w:r>
            <w:r w:rsidR="00D871F3"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 and getting to agreements</w:t>
            </w:r>
            <w:r w:rsidRPr="001A6FFC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 xml:space="preserve">. </w:t>
            </w:r>
            <w:r w:rsidRPr="001A6FFC">
              <w:rPr>
                <w:rFonts w:asciiTheme="minorHAnsi" w:hAnsiTheme="minorHAnsi" w:cstheme="minorHAnsi"/>
                <w:b/>
                <w:bCs/>
                <w:color w:val="548DD4" w:themeColor="text2" w:themeTint="99"/>
                <w:sz w:val="20"/>
                <w:szCs w:val="20"/>
                <w:shd w:val="clear" w:color="auto" w:fill="FDE9D9" w:themeFill="accent6" w:themeFillTint="33"/>
                <w:lang w:val="en-US"/>
              </w:rPr>
              <w:t>URL:</w:t>
            </w:r>
            <w:r w:rsidR="00927910" w:rsidRPr="001A6FFC">
              <w:rPr>
                <w:rFonts w:asciiTheme="minorHAnsi" w:hAnsiTheme="minorHAnsi" w:cstheme="minorHAnsi"/>
                <w:b/>
                <w:bCs/>
                <w:color w:val="FDE9D9" w:themeColor="accent6" w:themeTint="33"/>
                <w:sz w:val="20"/>
                <w:szCs w:val="20"/>
                <w:shd w:val="clear" w:color="auto" w:fill="FDE9D9" w:themeFill="accent6" w:themeFillTint="33"/>
                <w:lang w:val="en-US"/>
              </w:rPr>
              <w:t>.....</w:t>
            </w:r>
            <w:hyperlink r:id="rId15" w:history="1">
              <w:r w:rsidRPr="001A6FFC">
                <w:rPr>
                  <w:rStyle w:val="Hipervnculo"/>
                  <w:rFonts w:asciiTheme="minorHAnsi" w:hAnsiTheme="minorHAnsi" w:cstheme="minorHAnsi"/>
                  <w:b/>
                  <w:bCs/>
                  <w:sz w:val="20"/>
                  <w:szCs w:val="20"/>
                  <w:u w:val="none"/>
                  <w:shd w:val="clear" w:color="auto" w:fill="FDE9D9" w:themeFill="accent6" w:themeFillTint="33"/>
                  <w:lang w:val="en-US"/>
                </w:rPr>
                <w:t>www.educa2.madrid.org/web/mcsproject_evaluation</w:t>
              </w:r>
            </w:hyperlink>
          </w:p>
          <w:p w:rsidR="00F50222" w:rsidRPr="001E7C5D" w:rsidRDefault="00F50222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Our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Italian 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colleague </w:t>
            </w:r>
            <w:proofErr w:type="spellStart"/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Ombretta</w:t>
            </w:r>
            <w:proofErr w:type="spellEnd"/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e</w:t>
            </w:r>
            <w:r w:rsidR="0092791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nters the Evaluation Commission</w:t>
            </w:r>
          </w:p>
          <w:p w:rsidR="00F50222" w:rsidRPr="001E7C5D" w:rsidRDefault="00F50222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At this moment, </w:t>
            </w:r>
            <w:r w:rsidRPr="001E7C5D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Final Qualitative Assessment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is thought to be developed using “RUBRICS”. In January, </w:t>
            </w:r>
            <w:r w:rsidR="00A26727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at the third visit to Madrid, we’ll discuss this issue, taking into account the content of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previous </w:t>
            </w:r>
            <w:r w:rsidR="00A26727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Teachers’ Training sessions </w:t>
            </w:r>
            <w:r w:rsidR="00D871F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in Madrid </w:t>
            </w:r>
            <w:r w:rsidR="00A26727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that are going to be held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around “</w:t>
            </w:r>
            <w:r w:rsidR="00A42CE7" w:rsidRPr="00A42CE7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PBL &amp;</w:t>
            </w:r>
            <w:r w:rsidR="00927910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 xml:space="preserve"> R</w:t>
            </w:r>
            <w:r w:rsidR="00A42CE7" w:rsidRPr="00A42CE7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ubrics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”</w:t>
            </w:r>
            <w:r w:rsidR="00A26727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</w:t>
            </w:r>
          </w:p>
          <w:p w:rsidR="00A26727" w:rsidRPr="001E7C5D" w:rsidRDefault="00A26727" w:rsidP="005E25E8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Giacomo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’ proposal for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42CE7" w:rsidRPr="00A42CE7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Criterial</w:t>
            </w:r>
            <w:proofErr w:type="spellEnd"/>
            <w:r w:rsidR="00A42CE7" w:rsidRPr="00A42CE7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 xml:space="preserve"> Evaluation</w:t>
            </w:r>
            <w:r w:rsidR="00A42CE7"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has been well received</w:t>
            </w:r>
            <w:r w:rsidR="0092791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 W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e are 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ready to work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in that way, but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we would need a </w:t>
            </w:r>
            <w:r w:rsidRPr="00A42CE7">
              <w:rPr>
                <w:rFonts w:asciiTheme="minorHAnsi" w:hAnsiTheme="minorHAnsi" w:cstheme="minorHAnsi"/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ready to use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form. Otherwise, we will not be able to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define our 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work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on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that </w:t>
            </w:r>
            <w:r w:rsidR="00A42CE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subject</w:t>
            </w:r>
            <w:r w:rsidRPr="001E7C5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</w:t>
            </w:r>
          </w:p>
          <w:p w:rsidR="00974427" w:rsidRPr="001E7C5D" w:rsidRDefault="00974427" w:rsidP="00D312C2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</w:p>
          <w:p w:rsidR="00D312C2" w:rsidRPr="001E7C5D" w:rsidRDefault="00D312C2" w:rsidP="00D312C2">
            <w:pPr>
              <w:spacing w:after="120"/>
              <w:rPr>
                <w:lang w:val="en-US"/>
              </w:rPr>
            </w:pPr>
          </w:p>
        </w:tc>
      </w:tr>
    </w:tbl>
    <w:p w:rsidR="002F2EDA" w:rsidRPr="008F6407" w:rsidRDefault="002F2EDA" w:rsidP="002F2EDA">
      <w:pPr>
        <w:jc w:val="center"/>
        <w:rPr>
          <w:b/>
          <w:i/>
          <w:lang w:val="en-US"/>
        </w:rPr>
      </w:pPr>
    </w:p>
    <w:p w:rsidR="002F2EDA" w:rsidRPr="008F6407" w:rsidRDefault="002F2EDA" w:rsidP="002F2EDA">
      <w:pPr>
        <w:jc w:val="center"/>
        <w:rPr>
          <w:b/>
          <w:i/>
          <w:lang w:val="en-US"/>
        </w:rPr>
      </w:pPr>
    </w:p>
    <w:p w:rsidR="002F2EDA" w:rsidRPr="00A04654" w:rsidRDefault="002F2EDA" w:rsidP="001A6FFC">
      <w:pPr>
        <w:jc w:val="center"/>
        <w:rPr>
          <w:b/>
          <w:i/>
          <w:lang w:val="en-US"/>
        </w:rPr>
      </w:pPr>
      <w:bookmarkStart w:id="0" w:name="_GoBack"/>
      <w:bookmarkEnd w:id="0"/>
      <w:r w:rsidRPr="00A04654">
        <w:rPr>
          <w:b/>
          <w:i/>
          <w:lang w:val="en-US"/>
        </w:rPr>
        <w:t xml:space="preserve">PARTICIPANTES / </w:t>
      </w:r>
      <w:r w:rsidRPr="00A04654">
        <w:rPr>
          <w:b/>
          <w:i/>
          <w:color w:val="548DD4" w:themeColor="text2" w:themeTint="99"/>
          <w:lang w:val="en-US"/>
        </w:rPr>
        <w:t>PARTICIPANTS</w:t>
      </w:r>
    </w:p>
    <w:tbl>
      <w:tblPr>
        <w:tblStyle w:val="Tablaconcuadrcula"/>
        <w:tblW w:w="5000" w:type="pct"/>
        <w:tblLook w:val="04A0"/>
      </w:tblPr>
      <w:tblGrid>
        <w:gridCol w:w="7408"/>
        <w:gridCol w:w="7408"/>
      </w:tblGrid>
      <w:tr w:rsidR="00397450" w:rsidRPr="006D6D01" w:rsidTr="00CB42A5">
        <w:tc>
          <w:tcPr>
            <w:tcW w:w="2500" w:type="pct"/>
          </w:tcPr>
          <w:p w:rsidR="00397450" w:rsidRPr="00052862" w:rsidRDefault="00397450" w:rsidP="00CB42A5">
            <w:pPr>
              <w:jc w:val="center"/>
              <w:rPr>
                <w:b/>
                <w:i/>
              </w:rPr>
            </w:pPr>
            <w:r w:rsidRPr="00052862">
              <w:rPr>
                <w:b/>
                <w:i/>
              </w:rPr>
              <w:t>SOCIOS DE MADRID</w:t>
            </w:r>
          </w:p>
        </w:tc>
        <w:tc>
          <w:tcPr>
            <w:tcW w:w="2500" w:type="pct"/>
          </w:tcPr>
          <w:p w:rsidR="00397450" w:rsidRPr="007116A8" w:rsidRDefault="00397450" w:rsidP="00CB42A5">
            <w:pPr>
              <w:jc w:val="center"/>
            </w:pPr>
            <w:r>
              <w:rPr>
                <w:b/>
                <w:i/>
              </w:rPr>
              <w:t>PARMA PARTNERS</w:t>
            </w:r>
          </w:p>
        </w:tc>
      </w:tr>
      <w:tr w:rsidR="00397450" w:rsidRPr="006D6D01" w:rsidTr="00CB42A5">
        <w:tc>
          <w:tcPr>
            <w:tcW w:w="2500" w:type="pct"/>
          </w:tcPr>
          <w:p w:rsidR="00397450" w:rsidRDefault="00397450" w:rsidP="00CB42A5">
            <w:pPr>
              <w:rPr>
                <w:lang w:val="en-US"/>
              </w:rPr>
            </w:pPr>
            <w:r>
              <w:rPr>
                <w:lang w:val="en-US"/>
              </w:rPr>
              <w:t xml:space="preserve">Maribel              </w:t>
            </w:r>
            <w:hyperlink r:id="rId16" w:history="1">
              <w:r w:rsidRPr="00C24007">
                <w:rPr>
                  <w:rStyle w:val="Hipervnculo"/>
                  <w:lang w:val="en-US"/>
                </w:rPr>
                <w:t>maria.pareja@educa.madrid.org</w:t>
              </w:r>
            </w:hyperlink>
            <w:r>
              <w:rPr>
                <w:lang w:val="en-US"/>
              </w:rPr>
              <w:t xml:space="preserve"> </w:t>
            </w:r>
          </w:p>
          <w:p w:rsidR="00397450" w:rsidRDefault="00397450" w:rsidP="00CB42A5">
            <w:r w:rsidRPr="00E050E9">
              <w:t xml:space="preserve">Pilar Salazar      </w:t>
            </w:r>
            <w:hyperlink r:id="rId17" w:history="1">
              <w:r w:rsidRPr="00AD2CE4">
                <w:rPr>
                  <w:rStyle w:val="Hipervnculo"/>
                </w:rPr>
                <w:t>pilar.salazar@educa.madrid.org</w:t>
              </w:r>
            </w:hyperlink>
            <w:r>
              <w:t xml:space="preserve"> </w:t>
            </w:r>
          </w:p>
          <w:p w:rsidR="00397450" w:rsidRDefault="00397450" w:rsidP="00CB42A5">
            <w:r>
              <w:t xml:space="preserve">Rosario G.         </w:t>
            </w:r>
            <w:hyperlink r:id="rId18" w:history="1">
              <w:r w:rsidRPr="00E91F52">
                <w:rPr>
                  <w:rStyle w:val="Hipervnculo"/>
                </w:rPr>
                <w:t>rosario.gutierrez1@educa.madrid.org</w:t>
              </w:r>
            </w:hyperlink>
            <w:r>
              <w:t xml:space="preserve"> </w:t>
            </w:r>
          </w:p>
          <w:p w:rsidR="00397450" w:rsidRDefault="00397450" w:rsidP="00CB42A5">
            <w:r>
              <w:t xml:space="preserve">Amparo             </w:t>
            </w:r>
            <w:hyperlink r:id="rId19" w:history="1">
              <w:r w:rsidRPr="00CC7B0C">
                <w:rPr>
                  <w:rStyle w:val="Hipervnculo"/>
                </w:rPr>
                <w:t>amparo.torremocha@educa.madrid.org</w:t>
              </w:r>
            </w:hyperlink>
            <w:r>
              <w:t xml:space="preserve"> </w:t>
            </w:r>
          </w:p>
          <w:p w:rsidR="00397450" w:rsidRDefault="00397450" w:rsidP="00CB42A5">
            <w:r w:rsidRPr="00611FB8">
              <w:t>Ana Díaz</w:t>
            </w:r>
            <w:r>
              <w:t xml:space="preserve">            </w:t>
            </w:r>
            <w:hyperlink r:id="rId20" w:history="1">
              <w:r w:rsidRPr="00C24007">
                <w:rPr>
                  <w:rStyle w:val="Hipervnculo"/>
                </w:rPr>
                <w:t>ana.diaz@educa.madrid.org</w:t>
              </w:r>
            </w:hyperlink>
          </w:p>
          <w:p w:rsidR="00397450" w:rsidRDefault="00397450" w:rsidP="00CB42A5">
            <w:r>
              <w:t xml:space="preserve">José Antonio (AMPA) </w:t>
            </w:r>
            <w:hyperlink r:id="rId21" w:history="1">
              <w:r w:rsidRPr="00F009FB">
                <w:rPr>
                  <w:rStyle w:val="Hipervnculo"/>
                </w:rPr>
                <w:t>josepazan@hotmail.es</w:t>
              </w:r>
            </w:hyperlink>
            <w:r>
              <w:t xml:space="preserve"> </w:t>
            </w:r>
          </w:p>
          <w:p w:rsidR="00397450" w:rsidRPr="007116A8" w:rsidRDefault="00397450" w:rsidP="00CB42A5">
            <w:r>
              <w:t xml:space="preserve">Mar                     </w:t>
            </w:r>
            <w:hyperlink r:id="rId22" w:history="1">
              <w:r w:rsidRPr="00490E53">
                <w:rPr>
                  <w:rStyle w:val="Hipervnculo"/>
                </w:rPr>
                <w:t>mariluarca1962@hotmail.com</w:t>
              </w:r>
            </w:hyperlink>
            <w:r>
              <w:t xml:space="preserve"> </w:t>
            </w:r>
          </w:p>
        </w:tc>
        <w:tc>
          <w:tcPr>
            <w:tcW w:w="2500" w:type="pct"/>
          </w:tcPr>
          <w:p w:rsidR="00397450" w:rsidRPr="00C836DF" w:rsidRDefault="00397450" w:rsidP="00CB42A5"/>
          <w:p w:rsidR="00397450" w:rsidRPr="006D6D01" w:rsidRDefault="00397450" w:rsidP="00CB42A5">
            <w:r w:rsidRPr="006D6D01">
              <w:t xml:space="preserve">Rosaria              </w:t>
            </w:r>
            <w:r>
              <w:t xml:space="preserve"> </w:t>
            </w:r>
            <w:hyperlink r:id="rId23" w:history="1">
              <w:r w:rsidRPr="00C24007">
                <w:rPr>
                  <w:rStyle w:val="Hipervnculo"/>
                </w:rPr>
                <w:t>rosaria.poi@virgilio.it</w:t>
              </w:r>
            </w:hyperlink>
            <w:r>
              <w:t xml:space="preserve"> </w:t>
            </w:r>
          </w:p>
          <w:p w:rsidR="00397450" w:rsidRDefault="00397450" w:rsidP="00CB42A5">
            <w:r w:rsidRPr="006D6D01">
              <w:t>Cristiana</w:t>
            </w:r>
            <w:r>
              <w:t xml:space="preserve">             </w:t>
            </w:r>
            <w:hyperlink r:id="rId24" w:history="1">
              <w:r w:rsidRPr="00C24007">
                <w:rPr>
                  <w:rStyle w:val="Hipervnculo"/>
                </w:rPr>
                <w:t>ds.icfontanellato@gmail.com</w:t>
              </w:r>
            </w:hyperlink>
            <w:r>
              <w:t xml:space="preserve"> </w:t>
            </w:r>
          </w:p>
          <w:p w:rsidR="00397450" w:rsidRPr="006D6D01" w:rsidRDefault="00397450" w:rsidP="00CB42A5">
            <w:proofErr w:type="spellStart"/>
            <w:r w:rsidRPr="002275CE">
              <w:rPr>
                <w:b/>
                <w:color w:val="FF0000"/>
                <w:sz w:val="28"/>
                <w:szCs w:val="28"/>
              </w:rPr>
              <w:t>Ombretta</w:t>
            </w:r>
            <w:proofErr w:type="spellEnd"/>
            <w:r w:rsidRPr="002275CE">
              <w:rPr>
                <w:b/>
                <w:color w:val="FF0000"/>
                <w:sz w:val="28"/>
                <w:szCs w:val="28"/>
              </w:rPr>
              <w:t xml:space="preserve"> que se apuntó en Parma en la última visita</w:t>
            </w:r>
            <w:r>
              <w:t xml:space="preserve"> </w:t>
            </w:r>
          </w:p>
        </w:tc>
      </w:tr>
    </w:tbl>
    <w:p w:rsidR="00AA1091" w:rsidRDefault="00AA1091" w:rsidP="0027690B">
      <w:pPr>
        <w:rPr>
          <w:b/>
          <w:color w:val="C00000"/>
        </w:rPr>
      </w:pPr>
    </w:p>
    <w:p w:rsidR="00397450" w:rsidRPr="00397450" w:rsidRDefault="00397450" w:rsidP="00397450">
      <w:pPr>
        <w:jc w:val="center"/>
        <w:rPr>
          <w:b/>
          <w:color w:val="C00000"/>
          <w:sz w:val="32"/>
          <w:szCs w:val="32"/>
          <w:lang w:val="en-US"/>
        </w:rPr>
      </w:pPr>
      <w:r w:rsidRPr="00397450">
        <w:rPr>
          <w:b/>
          <w:color w:val="C00000"/>
          <w:sz w:val="32"/>
          <w:szCs w:val="32"/>
          <w:lang w:val="en-US"/>
        </w:rPr>
        <w:t xml:space="preserve">URL: </w:t>
      </w:r>
      <w:hyperlink r:id="rId25" w:history="1">
        <w:r w:rsidRPr="00397450">
          <w:rPr>
            <w:rStyle w:val="Hipervnculo"/>
            <w:b/>
            <w:sz w:val="32"/>
            <w:szCs w:val="32"/>
            <w:u w:val="none"/>
            <w:lang w:val="en-US"/>
          </w:rPr>
          <w:t>http://www.educa2.madrid.org/web/mcsproject_evaluation</w:t>
        </w:r>
      </w:hyperlink>
    </w:p>
    <w:p w:rsidR="00397450" w:rsidRPr="00397450" w:rsidRDefault="00397450" w:rsidP="00397450">
      <w:pPr>
        <w:jc w:val="center"/>
        <w:rPr>
          <w:b/>
          <w:color w:val="C00000"/>
          <w:sz w:val="32"/>
          <w:szCs w:val="32"/>
          <w:lang w:val="en-US"/>
        </w:rPr>
      </w:pPr>
    </w:p>
    <w:p w:rsidR="002F2EDA" w:rsidRPr="00397450" w:rsidRDefault="002F2EDA">
      <w:pPr>
        <w:rPr>
          <w:b/>
          <w:color w:val="C00000"/>
          <w:lang w:val="en-US"/>
        </w:rPr>
      </w:pPr>
    </w:p>
    <w:sectPr w:rsidR="002F2EDA" w:rsidRPr="00397450" w:rsidSect="002F2EDA">
      <w:headerReference w:type="default" r:id="rId26"/>
      <w:footerReference w:type="default" r:id="rId27"/>
      <w:headerReference w:type="first" r:id="rId28"/>
      <w:footerReference w:type="first" r:id="rId29"/>
      <w:pgSz w:w="16838" w:h="11906" w:orient="landscape"/>
      <w:pgMar w:top="1262" w:right="962" w:bottom="567" w:left="1276" w:header="284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AB4" w:rsidRDefault="00C35AB4" w:rsidP="00FA52D4">
      <w:pPr>
        <w:spacing w:after="0" w:line="240" w:lineRule="auto"/>
      </w:pPr>
      <w:r>
        <w:separator/>
      </w:r>
    </w:p>
  </w:endnote>
  <w:endnote w:type="continuationSeparator" w:id="0">
    <w:p w:rsidR="00C35AB4" w:rsidRDefault="00C35AB4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31A" w:rsidRDefault="007D5415" w:rsidP="00AC631A">
    <w:pPr>
      <w:ind w:left="-142"/>
      <w:jc w:val="center"/>
      <w:rPr>
        <w:b/>
        <w:sz w:val="26"/>
        <w:szCs w:val="26"/>
      </w:rPr>
    </w:pPr>
    <w:r>
      <w:rPr>
        <w:b/>
        <w:noProof/>
        <w:sz w:val="26"/>
        <w:szCs w:val="26"/>
        <w:lang w:eastAsia="es-ES"/>
      </w:rPr>
      <w:pict>
        <v:line id="15 Conector recto" o:spid="_x0000_s4099" style="position:absolute;left:0;text-align:left;z-index:251678720;visibility:visible;mso-height-relative:margin" from="-31.55pt,21.95pt" to="725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" strokecolor="#c00000"/>
      </w:pict>
    </w:r>
  </w:p>
  <w:p w:rsidR="00AC631A" w:rsidRPr="00D77133" w:rsidRDefault="00AC631A" w:rsidP="00AC631A">
    <w:pPr>
      <w:ind w:left="-567"/>
      <w:jc w:val="center"/>
      <w:rPr>
        <w:b/>
        <w:sz w:val="20"/>
        <w:szCs w:val="20"/>
      </w:rPr>
    </w:pP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-515620</wp:posOffset>
          </wp:positionH>
          <wp:positionV relativeFrom="paragraph">
            <wp:posOffset>164465</wp:posOffset>
          </wp:positionV>
          <wp:extent cx="1838325" cy="575310"/>
          <wp:effectExtent l="0" t="0" r="9525" b="0"/>
          <wp:wrapTight wrapText="bothSides">
            <wp:wrapPolygon edited="0">
              <wp:start x="0" y="0"/>
              <wp:lineTo x="0" y="20742"/>
              <wp:lineTo x="21488" y="20742"/>
              <wp:lineTo x="21488" y="0"/>
              <wp:lineTo x="0" y="0"/>
            </wp:wrapPolygon>
          </wp:wrapTight>
          <wp:docPr id="16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32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4213225</wp:posOffset>
          </wp:positionH>
          <wp:positionV relativeFrom="paragraph">
            <wp:posOffset>247650</wp:posOffset>
          </wp:positionV>
          <wp:extent cx="914400" cy="531495"/>
          <wp:effectExtent l="0" t="0" r="0" b="1905"/>
          <wp:wrapTight wrapText="bothSides">
            <wp:wrapPolygon edited="0">
              <wp:start x="0" y="0"/>
              <wp:lineTo x="0" y="20903"/>
              <wp:lineTo x="21150" y="20903"/>
              <wp:lineTo x="21150" y="0"/>
              <wp:lineTo x="0" y="0"/>
            </wp:wrapPolygon>
          </wp:wrapTight>
          <wp:docPr id="17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4400" cy="53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8736330</wp:posOffset>
          </wp:positionH>
          <wp:positionV relativeFrom="paragraph">
            <wp:posOffset>205740</wp:posOffset>
          </wp:positionV>
          <wp:extent cx="647700" cy="590550"/>
          <wp:effectExtent l="0" t="0" r="0" b="0"/>
          <wp:wrapThrough wrapText="bothSides">
            <wp:wrapPolygon edited="0">
              <wp:start x="0" y="0"/>
              <wp:lineTo x="0" y="20903"/>
              <wp:lineTo x="20965" y="20903"/>
              <wp:lineTo x="20965" y="0"/>
              <wp:lineTo x="0" y="0"/>
            </wp:wrapPolygon>
          </wp:wrapThrough>
          <wp:docPr id="18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3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b/>
        <w:color w:val="A6A6A6" w:themeColor="background1" w:themeShade="A6"/>
        <w:sz w:val="20"/>
        <w:szCs w:val="20"/>
      </w:rPr>
      <w:t xml:space="preserve">PARMA MEETING: Castello di Fontanellato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   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 xml:space="preserve">   </w:t>
    </w:r>
    <w:r w:rsidRPr="00D77133">
      <w:rPr>
        <w:b/>
        <w:color w:val="7F7F7F" w:themeColor="text1" w:themeTint="80"/>
        <w:sz w:val="20"/>
        <w:szCs w:val="20"/>
        <w:shd w:val="clear" w:color="auto" w:fill="FDE9D9" w:themeFill="accent6" w:themeFillTint="33"/>
      </w:rPr>
      <w:t xml:space="preserve">A C U E R D O S </w:t>
    </w:r>
    <w:r w:rsidRPr="00D77133">
      <w:rPr>
        <w:b/>
        <w:sz w:val="20"/>
        <w:szCs w:val="20"/>
        <w:shd w:val="clear" w:color="auto" w:fill="FDE9D9" w:themeFill="accent6" w:themeFillTint="33"/>
      </w:rPr>
      <w:t xml:space="preserve">/ </w:t>
    </w:r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A G R E </w:t>
    </w:r>
    <w:proofErr w:type="spellStart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>E</w:t>
    </w:r>
    <w:proofErr w:type="spellEnd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 M E N T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>S</w:t>
    </w:r>
    <w:r w:rsidRPr="00D77133">
      <w:rPr>
        <w:b/>
        <w:color w:val="A6A6A6" w:themeColor="background1" w:themeShade="A6"/>
        <w:sz w:val="20"/>
        <w:szCs w:val="20"/>
      </w:rPr>
      <w:t xml:space="preserve"> 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</w:t>
    </w:r>
    <w:r w:rsidRPr="00D77133">
      <w:rPr>
        <w:b/>
        <w:color w:val="A6A6A6" w:themeColor="background1" w:themeShade="A6"/>
        <w:sz w:val="20"/>
        <w:szCs w:val="20"/>
      </w:rPr>
      <w:t xml:space="preserve">  Jueves, 7 de Noviembre de 2013</w:t>
    </w:r>
  </w:p>
  <w:p w:rsidR="00AC631A" w:rsidRDefault="00AC631A" w:rsidP="00AC631A">
    <w:pPr>
      <w:pStyle w:val="Piedepgina"/>
    </w:pPr>
  </w:p>
  <w:p w:rsidR="00D00C53" w:rsidRPr="00AC631A" w:rsidRDefault="00D00C53" w:rsidP="00AC631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133" w:rsidRDefault="007D5415" w:rsidP="00D77133">
    <w:pPr>
      <w:ind w:left="-142"/>
      <w:jc w:val="center"/>
      <w:rPr>
        <w:b/>
        <w:sz w:val="26"/>
        <w:szCs w:val="26"/>
      </w:rPr>
    </w:pPr>
    <w:r>
      <w:rPr>
        <w:b/>
        <w:noProof/>
        <w:sz w:val="26"/>
        <w:szCs w:val="26"/>
        <w:lang w:eastAsia="es-ES"/>
      </w:rPr>
      <w:pict>
        <v:line id="1 Conector recto" o:spid="_x0000_s4098" style="position:absolute;left:0;text-align:left;z-index:251680768;visibility:visible;mso-height-relative:margin" from="-31.55pt,21.95pt" to="725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" strokecolor="#c00000"/>
      </w:pict>
    </w:r>
    <w:r>
      <w:rPr>
        <w:b/>
        <w:noProof/>
        <w:sz w:val="26"/>
        <w:szCs w:val="26"/>
        <w:lang w:eastAsia="es-ES"/>
      </w:rPr>
      <w:pict>
        <v:line id="14 Conector recto" o:spid="_x0000_s4097" style="position:absolute;left:0;text-align:left;z-index:251673600;visibility:visible;mso-height-relative:margin" from="-31.55pt,21.95pt" to="725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" strokecolor="#4579b8 [3044]"/>
      </w:pict>
    </w:r>
  </w:p>
  <w:p w:rsidR="00D77133" w:rsidRPr="00D77133" w:rsidRDefault="00D77133" w:rsidP="00D77133">
    <w:pPr>
      <w:ind w:left="-567"/>
      <w:jc w:val="center"/>
      <w:rPr>
        <w:b/>
        <w:sz w:val="20"/>
        <w:szCs w:val="20"/>
      </w:rPr>
    </w:pP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-515620</wp:posOffset>
          </wp:positionH>
          <wp:positionV relativeFrom="paragraph">
            <wp:posOffset>164465</wp:posOffset>
          </wp:positionV>
          <wp:extent cx="1838325" cy="575310"/>
          <wp:effectExtent l="0" t="0" r="9525" b="0"/>
          <wp:wrapTight wrapText="bothSides">
            <wp:wrapPolygon edited="0">
              <wp:start x="0" y="0"/>
              <wp:lineTo x="0" y="20742"/>
              <wp:lineTo x="21488" y="20742"/>
              <wp:lineTo x="21488" y="0"/>
              <wp:lineTo x="0" y="0"/>
            </wp:wrapPolygon>
          </wp:wrapTight>
          <wp:docPr id="10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32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4213225</wp:posOffset>
          </wp:positionH>
          <wp:positionV relativeFrom="paragraph">
            <wp:posOffset>247650</wp:posOffset>
          </wp:positionV>
          <wp:extent cx="914400" cy="531495"/>
          <wp:effectExtent l="0" t="0" r="0" b="1905"/>
          <wp:wrapTight wrapText="bothSides">
            <wp:wrapPolygon edited="0">
              <wp:start x="0" y="0"/>
              <wp:lineTo x="0" y="20903"/>
              <wp:lineTo x="21150" y="20903"/>
              <wp:lineTo x="21150" y="0"/>
              <wp:lineTo x="0" y="0"/>
            </wp:wrapPolygon>
          </wp:wrapTight>
          <wp:docPr id="11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4400" cy="53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8736330</wp:posOffset>
          </wp:positionH>
          <wp:positionV relativeFrom="paragraph">
            <wp:posOffset>205740</wp:posOffset>
          </wp:positionV>
          <wp:extent cx="647700" cy="590550"/>
          <wp:effectExtent l="0" t="0" r="0" b="0"/>
          <wp:wrapThrough wrapText="bothSides">
            <wp:wrapPolygon edited="0">
              <wp:start x="0" y="0"/>
              <wp:lineTo x="0" y="20903"/>
              <wp:lineTo x="20965" y="20903"/>
              <wp:lineTo x="20965" y="0"/>
              <wp:lineTo x="0" y="0"/>
            </wp:wrapPolygon>
          </wp:wrapThrough>
          <wp:docPr id="12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3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b/>
        <w:color w:val="A6A6A6" w:themeColor="background1" w:themeShade="A6"/>
        <w:sz w:val="20"/>
        <w:szCs w:val="20"/>
      </w:rPr>
      <w:t xml:space="preserve">PARMA MEETING: Castello di Fontanellato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  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 xml:space="preserve">   </w:t>
    </w:r>
    <w:r w:rsidRPr="00D77133">
      <w:rPr>
        <w:b/>
        <w:color w:val="7F7F7F" w:themeColor="text1" w:themeTint="80"/>
        <w:sz w:val="20"/>
        <w:szCs w:val="20"/>
        <w:shd w:val="clear" w:color="auto" w:fill="FDE9D9" w:themeFill="accent6" w:themeFillTint="33"/>
      </w:rPr>
      <w:t xml:space="preserve">A C U E R D O S </w:t>
    </w:r>
    <w:r w:rsidRPr="00D77133">
      <w:rPr>
        <w:b/>
        <w:sz w:val="20"/>
        <w:szCs w:val="20"/>
        <w:shd w:val="clear" w:color="auto" w:fill="FDE9D9" w:themeFill="accent6" w:themeFillTint="33"/>
      </w:rPr>
      <w:t xml:space="preserve">/ </w:t>
    </w:r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A G R E </w:t>
    </w:r>
    <w:proofErr w:type="spellStart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>E</w:t>
    </w:r>
    <w:proofErr w:type="spellEnd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 M E N T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>S</w:t>
    </w:r>
    <w:r w:rsidRPr="00D77133">
      <w:rPr>
        <w:b/>
        <w:color w:val="A6A6A6" w:themeColor="background1" w:themeShade="A6"/>
        <w:sz w:val="20"/>
        <w:szCs w:val="20"/>
      </w:rPr>
      <w:t xml:space="preserve"> 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</w:t>
    </w:r>
    <w:r w:rsidRPr="00D77133">
      <w:rPr>
        <w:b/>
        <w:color w:val="A6A6A6" w:themeColor="background1" w:themeShade="A6"/>
        <w:sz w:val="20"/>
        <w:szCs w:val="20"/>
      </w:rPr>
      <w:t xml:space="preserve">  Jueves, 7 de Noviembre de 2013</w:t>
    </w:r>
  </w:p>
  <w:p w:rsidR="00D77133" w:rsidRDefault="00D77133" w:rsidP="00D77133">
    <w:pPr>
      <w:pStyle w:val="Piedepgina"/>
    </w:pPr>
  </w:p>
  <w:p w:rsidR="00D77133" w:rsidRDefault="00D7713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AB4" w:rsidRDefault="00C35AB4" w:rsidP="00FA52D4">
      <w:pPr>
        <w:spacing w:after="0" w:line="240" w:lineRule="auto"/>
      </w:pPr>
      <w:r>
        <w:separator/>
      </w:r>
    </w:p>
  </w:footnote>
  <w:footnote w:type="continuationSeparator" w:id="0">
    <w:p w:rsidR="00C35AB4" w:rsidRDefault="00C35AB4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C53" w:rsidRPr="00FA52D4" w:rsidRDefault="00D00C53" w:rsidP="001C0A87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-108585</wp:posOffset>
          </wp:positionH>
          <wp:positionV relativeFrom="paragraph">
            <wp:posOffset>-28575</wp:posOffset>
          </wp:positionV>
          <wp:extent cx="1933575" cy="368935"/>
          <wp:effectExtent l="0" t="0" r="0" b="0"/>
          <wp:wrapThrough wrapText="bothSides">
            <wp:wrapPolygon edited="0">
              <wp:start x="0" y="0"/>
              <wp:lineTo x="0" y="20076"/>
              <wp:lineTo x="21494" y="20076"/>
              <wp:lineTo x="21494" y="0"/>
              <wp:lineTo x="0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575" cy="36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rFonts w:ascii="Tahoma" w:hAnsi="Tahoma" w:cs="Tahoma"/>
          <w:b/>
          <w:color w:val="808080" w:themeColor="background1" w:themeShade="80"/>
          <w:lang w:val="en-US"/>
        </w:rPr>
        <w:id w:val="1182246365"/>
        <w:docPartObj>
          <w:docPartGallery w:val="Page Numbers (Margins)"/>
          <w:docPartUnique/>
        </w:docPartObj>
      </w:sdtPr>
      <w:sdtContent>
        <w:r w:rsidR="007D5415" w:rsidRPr="007D5415">
          <w:rPr>
            <w:noProof/>
            <w:lang w:eastAsia="es-ES"/>
          </w:rPr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forma 3" o:spid="_x0000_s4100" type="#_x0000_t13" style="position:absolute;margin-left:0;margin-top:0;width:45.75pt;height:32.25pt;rotation:180;z-index:251665408;visibility:visible;mso-position-horizontal:center;mso-position-horizontal-relative:right-margin-area;mso-position-vertical:top;mso-position-vertical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" o:allowincell="f" adj="13609,5370" fillcolor="#c0504d" stroked="f" strokecolor="#5c83b4">
              <v:textbox inset=",0,,0">
                <w:txbxContent>
                  <w:p w:rsidR="00D00C53" w:rsidRDefault="007D5415">
                    <w:pPr>
                      <w:pStyle w:val="Piedepgina"/>
                      <w:jc w:val="center"/>
                      <w:rPr>
                        <w:color w:val="FFFFFF" w:themeColor="background1"/>
                      </w:rPr>
                    </w:pPr>
                    <w:r w:rsidRPr="007D5415">
                      <w:fldChar w:fldCharType="begin"/>
                    </w:r>
                    <w:r w:rsidR="00D00C53">
                      <w:instrText>PAGE   \* MERGEFORMAT</w:instrText>
                    </w:r>
                    <w:r w:rsidRPr="007D5415">
                      <w:fldChar w:fldCharType="separate"/>
                    </w:r>
                    <w:r w:rsidR="007A5B11" w:rsidRPr="007A5B11">
                      <w:rPr>
                        <w:noProof/>
                        <w:color w:val="FFFFFF" w:themeColor="background1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  <w:p w:rsidR="00D00C53" w:rsidRDefault="00D00C53"/>
                </w:txbxContent>
              </v:textbox>
              <w10:wrap anchorx="margin" anchory="margin"/>
            </v:shape>
          </w:pict>
        </w:r>
      </w:sdtContent>
    </w:sdt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D00C53" w:rsidRPr="00FA52D4" w:rsidRDefault="00D00C53" w:rsidP="0016351C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D00C53" w:rsidRPr="009C6201" w:rsidRDefault="00D00C53" w:rsidP="0016351C">
    <w:pPr>
      <w:pStyle w:val="Encabezado"/>
      <w:tabs>
        <w:tab w:val="clear" w:pos="8504"/>
        <w:tab w:val="right" w:pos="8931"/>
      </w:tabs>
      <w:rPr>
        <w:sz w:val="20"/>
        <w:lang w:val="en-US"/>
      </w:rPr>
    </w:pPr>
  </w:p>
  <w:p w:rsidR="00D00C53" w:rsidRPr="00345C77" w:rsidRDefault="0027690B" w:rsidP="0027690B">
    <w:pPr>
      <w:ind w:left="4106"/>
      <w:rPr>
        <w:b/>
        <w:sz w:val="26"/>
        <w:szCs w:val="26"/>
      </w:rPr>
    </w:pPr>
    <w:r w:rsidRPr="00345C77">
      <w:rPr>
        <w:b/>
        <w:color w:val="AD5757"/>
        <w:sz w:val="32"/>
        <w:szCs w:val="32"/>
      </w:rPr>
      <w:t xml:space="preserve">Proyectos </w:t>
    </w:r>
    <w:r>
      <w:rPr>
        <w:b/>
        <w:color w:val="AD5757"/>
        <w:sz w:val="32"/>
        <w:szCs w:val="32"/>
      </w:rPr>
      <w:t xml:space="preserve">comunes    </w:t>
    </w:r>
    <w:r w:rsidR="002F2EDA" w:rsidRPr="002F2EDA">
      <w:rPr>
        <w:b/>
        <w:color w:val="AD5757"/>
        <w:sz w:val="36"/>
        <w:szCs w:val="36"/>
      </w:rPr>
      <w:t>-</w:t>
    </w:r>
    <w:r w:rsidRPr="002F2EDA">
      <w:rPr>
        <w:b/>
        <w:color w:val="AD5757"/>
        <w:sz w:val="36"/>
        <w:szCs w:val="36"/>
      </w:rPr>
      <w:t xml:space="preserve"> </w:t>
    </w:r>
    <w:r>
      <w:rPr>
        <w:b/>
        <w:color w:val="AD5757"/>
        <w:sz w:val="32"/>
        <w:szCs w:val="32"/>
      </w:rPr>
      <w:t xml:space="preserve">    </w:t>
    </w:r>
    <w:r w:rsidR="00AC631A">
      <w:rPr>
        <w:b/>
        <w:color w:val="AD5757"/>
        <w:sz w:val="32"/>
        <w:szCs w:val="32"/>
      </w:rPr>
      <w:t xml:space="preserve"> </w:t>
    </w:r>
    <w:r>
      <w:rPr>
        <w:b/>
        <w:color w:val="AD5757"/>
        <w:sz w:val="32"/>
        <w:szCs w:val="32"/>
      </w:rPr>
      <w:t xml:space="preserve"> </w:t>
    </w:r>
    <w:proofErr w:type="spellStart"/>
    <w:r>
      <w:rPr>
        <w:b/>
        <w:color w:val="AD5757"/>
        <w:sz w:val="32"/>
        <w:szCs w:val="32"/>
      </w:rPr>
      <w:t>Common</w:t>
    </w:r>
    <w:proofErr w:type="spellEnd"/>
    <w:r>
      <w:rPr>
        <w:b/>
        <w:color w:val="AD5757"/>
        <w:sz w:val="32"/>
        <w:szCs w:val="32"/>
      </w:rPr>
      <w:t xml:space="preserve"> </w:t>
    </w:r>
    <w:proofErr w:type="spellStart"/>
    <w:r>
      <w:rPr>
        <w:b/>
        <w:color w:val="AD5757"/>
        <w:sz w:val="32"/>
        <w:szCs w:val="32"/>
      </w:rPr>
      <w:t>Projects</w:t>
    </w:r>
    <w:proofErr w:type="spellEnd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133" w:rsidRPr="00FA52D4" w:rsidRDefault="00D77133" w:rsidP="00D77133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-105410</wp:posOffset>
          </wp:positionH>
          <wp:positionV relativeFrom="paragraph">
            <wp:posOffset>57785</wp:posOffset>
          </wp:positionV>
          <wp:extent cx="1932940" cy="367030"/>
          <wp:effectExtent l="0" t="0" r="0" b="0"/>
          <wp:wrapTight wrapText="bothSides">
            <wp:wrapPolygon edited="0">
              <wp:start x="0" y="0"/>
              <wp:lineTo x="0" y="20180"/>
              <wp:lineTo x="21288" y="20180"/>
              <wp:lineTo x="21288" y="0"/>
              <wp:lineTo x="0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940" cy="367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D77133" w:rsidRPr="00FA52D4" w:rsidRDefault="00D77133" w:rsidP="00D77133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D77133" w:rsidRPr="009C6201" w:rsidRDefault="00D77133" w:rsidP="00D77133">
    <w:pPr>
      <w:pStyle w:val="Encabezado"/>
      <w:tabs>
        <w:tab w:val="clear" w:pos="8504"/>
        <w:tab w:val="right" w:pos="8931"/>
      </w:tabs>
      <w:rPr>
        <w:sz w:val="20"/>
        <w:lang w:val="en-US"/>
      </w:rPr>
    </w:pPr>
  </w:p>
  <w:p w:rsidR="00D77133" w:rsidRPr="00D77133" w:rsidRDefault="00D77133">
    <w:pPr>
      <w:pStyle w:val="Encabezado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1387"/>
    <w:multiLevelType w:val="hybridMultilevel"/>
    <w:tmpl w:val="AC8AC430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036E3"/>
    <w:multiLevelType w:val="hybridMultilevel"/>
    <w:tmpl w:val="828A57E2"/>
    <w:lvl w:ilvl="0" w:tplc="0C0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9A82915"/>
    <w:multiLevelType w:val="hybridMultilevel"/>
    <w:tmpl w:val="F0488958"/>
    <w:lvl w:ilvl="0" w:tplc="56C4010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654BC"/>
    <w:multiLevelType w:val="hybridMultilevel"/>
    <w:tmpl w:val="E42023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769BD"/>
    <w:multiLevelType w:val="hybridMultilevel"/>
    <w:tmpl w:val="9050E538"/>
    <w:lvl w:ilvl="0" w:tplc="1F008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AC34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8CE5B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B16B55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50E532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E26979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E6C49C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07285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B288EF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5">
    <w:nsid w:val="0F4C1A6C"/>
    <w:multiLevelType w:val="hybridMultilevel"/>
    <w:tmpl w:val="CC88F3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3D6D87"/>
    <w:multiLevelType w:val="hybridMultilevel"/>
    <w:tmpl w:val="419A3772"/>
    <w:lvl w:ilvl="0" w:tplc="6458F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B18E1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998A66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49B8AB0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800C9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49AA1D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170124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C7AC31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BA294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>
    <w:nsid w:val="150F26C4"/>
    <w:multiLevelType w:val="hybridMultilevel"/>
    <w:tmpl w:val="0F521BDE"/>
    <w:lvl w:ilvl="0" w:tplc="C69CE3C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CB4D50"/>
    <w:multiLevelType w:val="hybridMultilevel"/>
    <w:tmpl w:val="7B5E41AA"/>
    <w:lvl w:ilvl="0" w:tplc="A126B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E4F63B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3507AC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2223EF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856068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7064C3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FE4660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CF8A6D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120949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>
    <w:nsid w:val="1F08208C"/>
    <w:multiLevelType w:val="hybridMultilevel"/>
    <w:tmpl w:val="2466BFBE"/>
    <w:lvl w:ilvl="0" w:tplc="783AD846">
      <w:start w:val="1"/>
      <w:numFmt w:val="bullet"/>
      <w:lvlText w:val="-"/>
      <w:lvlJc w:val="left"/>
      <w:pPr>
        <w:ind w:left="712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0">
    <w:nsid w:val="2C7375F6"/>
    <w:multiLevelType w:val="hybridMultilevel"/>
    <w:tmpl w:val="3C7262B2"/>
    <w:lvl w:ilvl="0" w:tplc="783AD846">
      <w:start w:val="1"/>
      <w:numFmt w:val="bullet"/>
      <w:lvlText w:val="-"/>
      <w:lvlJc w:val="left"/>
      <w:pPr>
        <w:ind w:left="709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1">
    <w:nsid w:val="2E1A4EA8"/>
    <w:multiLevelType w:val="hybridMultilevel"/>
    <w:tmpl w:val="7F067EC8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2F43F0"/>
    <w:multiLevelType w:val="hybridMultilevel"/>
    <w:tmpl w:val="1C925B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13">
    <w:nsid w:val="3AEF2031"/>
    <w:multiLevelType w:val="hybridMultilevel"/>
    <w:tmpl w:val="FB82748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43860EF"/>
    <w:multiLevelType w:val="hybridMultilevel"/>
    <w:tmpl w:val="1638C794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10268A"/>
    <w:multiLevelType w:val="hybridMultilevel"/>
    <w:tmpl w:val="4EAC91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326A01"/>
    <w:multiLevelType w:val="hybridMultilevel"/>
    <w:tmpl w:val="F538163A"/>
    <w:lvl w:ilvl="0" w:tplc="B1ACA3E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AF4B26"/>
    <w:multiLevelType w:val="hybridMultilevel"/>
    <w:tmpl w:val="65501C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227828"/>
    <w:multiLevelType w:val="hybridMultilevel"/>
    <w:tmpl w:val="C5CA5B6C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921A34"/>
    <w:multiLevelType w:val="hybridMultilevel"/>
    <w:tmpl w:val="EAB8333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7F129CD"/>
    <w:multiLevelType w:val="hybridMultilevel"/>
    <w:tmpl w:val="BE10F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274BF5"/>
    <w:multiLevelType w:val="hybridMultilevel"/>
    <w:tmpl w:val="65A048EC"/>
    <w:lvl w:ilvl="0" w:tplc="0C0A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2">
    <w:nsid w:val="7BA65F69"/>
    <w:multiLevelType w:val="hybridMultilevel"/>
    <w:tmpl w:val="324035C2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3"/>
  </w:num>
  <w:num w:numId="4">
    <w:abstractNumId w:val="20"/>
  </w:num>
  <w:num w:numId="5">
    <w:abstractNumId w:val="4"/>
  </w:num>
  <w:num w:numId="6">
    <w:abstractNumId w:val="6"/>
  </w:num>
  <w:num w:numId="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9"/>
  </w:num>
  <w:num w:numId="9">
    <w:abstractNumId w:val="16"/>
  </w:num>
  <w:num w:numId="10">
    <w:abstractNumId w:val="7"/>
  </w:num>
  <w:num w:numId="11">
    <w:abstractNumId w:val="11"/>
  </w:num>
  <w:num w:numId="12">
    <w:abstractNumId w:val="14"/>
  </w:num>
  <w:num w:numId="13">
    <w:abstractNumId w:val="18"/>
  </w:num>
  <w:num w:numId="14">
    <w:abstractNumId w:val="2"/>
  </w:num>
  <w:num w:numId="15">
    <w:abstractNumId w:val="0"/>
  </w:num>
  <w:num w:numId="16">
    <w:abstractNumId w:val="9"/>
  </w:num>
  <w:num w:numId="17">
    <w:abstractNumId w:val="13"/>
  </w:num>
  <w:num w:numId="18">
    <w:abstractNumId w:val="1"/>
  </w:num>
  <w:num w:numId="19">
    <w:abstractNumId w:val="21"/>
  </w:num>
  <w:num w:numId="20">
    <w:abstractNumId w:val="22"/>
  </w:num>
  <w:num w:numId="21">
    <w:abstractNumId w:val="12"/>
  </w:num>
  <w:num w:numId="22">
    <w:abstractNumId w:val="5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A52D4"/>
    <w:rsid w:val="0003086D"/>
    <w:rsid w:val="00051D8D"/>
    <w:rsid w:val="00056890"/>
    <w:rsid w:val="000836EC"/>
    <w:rsid w:val="00084D28"/>
    <w:rsid w:val="000B2C49"/>
    <w:rsid w:val="000B4CE7"/>
    <w:rsid w:val="001143E5"/>
    <w:rsid w:val="0015451E"/>
    <w:rsid w:val="0016351C"/>
    <w:rsid w:val="001A6FFC"/>
    <w:rsid w:val="001C0A87"/>
    <w:rsid w:val="001E7C5D"/>
    <w:rsid w:val="002002B6"/>
    <w:rsid w:val="002243EF"/>
    <w:rsid w:val="00231B1E"/>
    <w:rsid w:val="00251990"/>
    <w:rsid w:val="0026569B"/>
    <w:rsid w:val="002673BD"/>
    <w:rsid w:val="0027690B"/>
    <w:rsid w:val="002923FD"/>
    <w:rsid w:val="002D0B13"/>
    <w:rsid w:val="002F2EDA"/>
    <w:rsid w:val="00325275"/>
    <w:rsid w:val="00325591"/>
    <w:rsid w:val="003339B9"/>
    <w:rsid w:val="00345C77"/>
    <w:rsid w:val="00361635"/>
    <w:rsid w:val="00384B09"/>
    <w:rsid w:val="00386DA1"/>
    <w:rsid w:val="00397450"/>
    <w:rsid w:val="003A3EE2"/>
    <w:rsid w:val="003D53B7"/>
    <w:rsid w:val="003D7E9B"/>
    <w:rsid w:val="003E69FD"/>
    <w:rsid w:val="00424F12"/>
    <w:rsid w:val="004326E8"/>
    <w:rsid w:val="00452542"/>
    <w:rsid w:val="00453F19"/>
    <w:rsid w:val="00462D6C"/>
    <w:rsid w:val="004C5436"/>
    <w:rsid w:val="00507AF2"/>
    <w:rsid w:val="00520C1D"/>
    <w:rsid w:val="005306C5"/>
    <w:rsid w:val="00530A98"/>
    <w:rsid w:val="005407E5"/>
    <w:rsid w:val="005526AD"/>
    <w:rsid w:val="005543E2"/>
    <w:rsid w:val="00576066"/>
    <w:rsid w:val="00585580"/>
    <w:rsid w:val="005E0E86"/>
    <w:rsid w:val="005E25E8"/>
    <w:rsid w:val="005E5CEC"/>
    <w:rsid w:val="00600CB1"/>
    <w:rsid w:val="00603117"/>
    <w:rsid w:val="00630B17"/>
    <w:rsid w:val="00660CD7"/>
    <w:rsid w:val="00672341"/>
    <w:rsid w:val="006832BD"/>
    <w:rsid w:val="00691C97"/>
    <w:rsid w:val="0069500C"/>
    <w:rsid w:val="0069797C"/>
    <w:rsid w:val="006C3710"/>
    <w:rsid w:val="006E60AA"/>
    <w:rsid w:val="00710572"/>
    <w:rsid w:val="007121B1"/>
    <w:rsid w:val="007225F9"/>
    <w:rsid w:val="00722A27"/>
    <w:rsid w:val="00743924"/>
    <w:rsid w:val="00762CDD"/>
    <w:rsid w:val="00764EFA"/>
    <w:rsid w:val="00766394"/>
    <w:rsid w:val="00774338"/>
    <w:rsid w:val="0079435C"/>
    <w:rsid w:val="007A5B11"/>
    <w:rsid w:val="007B06D3"/>
    <w:rsid w:val="007B18D9"/>
    <w:rsid w:val="007D0F62"/>
    <w:rsid w:val="007D5415"/>
    <w:rsid w:val="007E02EE"/>
    <w:rsid w:val="007E46EB"/>
    <w:rsid w:val="00801D8A"/>
    <w:rsid w:val="00805548"/>
    <w:rsid w:val="00812F4B"/>
    <w:rsid w:val="0084509B"/>
    <w:rsid w:val="0084606D"/>
    <w:rsid w:val="00887BC8"/>
    <w:rsid w:val="008961EE"/>
    <w:rsid w:val="008C428D"/>
    <w:rsid w:val="008C59FB"/>
    <w:rsid w:val="008E73BE"/>
    <w:rsid w:val="008F314E"/>
    <w:rsid w:val="008F6407"/>
    <w:rsid w:val="0092272F"/>
    <w:rsid w:val="009272C6"/>
    <w:rsid w:val="00927910"/>
    <w:rsid w:val="00927920"/>
    <w:rsid w:val="009311F7"/>
    <w:rsid w:val="00951344"/>
    <w:rsid w:val="00960EE3"/>
    <w:rsid w:val="00974427"/>
    <w:rsid w:val="009C6201"/>
    <w:rsid w:val="00A04654"/>
    <w:rsid w:val="00A23199"/>
    <w:rsid w:val="00A258D0"/>
    <w:rsid w:val="00A26727"/>
    <w:rsid w:val="00A32498"/>
    <w:rsid w:val="00A40B04"/>
    <w:rsid w:val="00A42CE7"/>
    <w:rsid w:val="00A4446A"/>
    <w:rsid w:val="00A539CD"/>
    <w:rsid w:val="00A57D93"/>
    <w:rsid w:val="00A67AA0"/>
    <w:rsid w:val="00A77A91"/>
    <w:rsid w:val="00A8547F"/>
    <w:rsid w:val="00AA1091"/>
    <w:rsid w:val="00AC631A"/>
    <w:rsid w:val="00AE7021"/>
    <w:rsid w:val="00AE7B64"/>
    <w:rsid w:val="00B20311"/>
    <w:rsid w:val="00B724B3"/>
    <w:rsid w:val="00B7448B"/>
    <w:rsid w:val="00B91144"/>
    <w:rsid w:val="00B918F7"/>
    <w:rsid w:val="00B92DE9"/>
    <w:rsid w:val="00B9339B"/>
    <w:rsid w:val="00BB5AFA"/>
    <w:rsid w:val="00BD0166"/>
    <w:rsid w:val="00BE11BB"/>
    <w:rsid w:val="00C0117F"/>
    <w:rsid w:val="00C25731"/>
    <w:rsid w:val="00C35AB4"/>
    <w:rsid w:val="00C37A55"/>
    <w:rsid w:val="00C6028C"/>
    <w:rsid w:val="00C835D1"/>
    <w:rsid w:val="00CC683E"/>
    <w:rsid w:val="00CD4EC9"/>
    <w:rsid w:val="00CD638C"/>
    <w:rsid w:val="00D00C53"/>
    <w:rsid w:val="00D03407"/>
    <w:rsid w:val="00D171A4"/>
    <w:rsid w:val="00D2333C"/>
    <w:rsid w:val="00D25D93"/>
    <w:rsid w:val="00D312C2"/>
    <w:rsid w:val="00D45AD7"/>
    <w:rsid w:val="00D65872"/>
    <w:rsid w:val="00D77133"/>
    <w:rsid w:val="00D81010"/>
    <w:rsid w:val="00D871F3"/>
    <w:rsid w:val="00D94676"/>
    <w:rsid w:val="00DB217A"/>
    <w:rsid w:val="00DB42AD"/>
    <w:rsid w:val="00DC6EBF"/>
    <w:rsid w:val="00DD39C7"/>
    <w:rsid w:val="00DD78A8"/>
    <w:rsid w:val="00DE6E3E"/>
    <w:rsid w:val="00E05087"/>
    <w:rsid w:val="00E07691"/>
    <w:rsid w:val="00E1239C"/>
    <w:rsid w:val="00E277A5"/>
    <w:rsid w:val="00E320A6"/>
    <w:rsid w:val="00E37FE2"/>
    <w:rsid w:val="00E45C9D"/>
    <w:rsid w:val="00E57457"/>
    <w:rsid w:val="00E946AC"/>
    <w:rsid w:val="00EB5080"/>
    <w:rsid w:val="00EC7598"/>
    <w:rsid w:val="00F011B0"/>
    <w:rsid w:val="00F06750"/>
    <w:rsid w:val="00F13519"/>
    <w:rsid w:val="00F27E81"/>
    <w:rsid w:val="00F30574"/>
    <w:rsid w:val="00F37BA5"/>
    <w:rsid w:val="00F37D25"/>
    <w:rsid w:val="00F41F6D"/>
    <w:rsid w:val="00F50222"/>
    <w:rsid w:val="00F5228A"/>
    <w:rsid w:val="00F804E3"/>
    <w:rsid w:val="00FA2BC8"/>
    <w:rsid w:val="00FA52D4"/>
    <w:rsid w:val="00FB4DF6"/>
    <w:rsid w:val="00FE1164"/>
    <w:rsid w:val="00FE6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40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452542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254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color w:val="000000"/>
      <w:sz w:val="24"/>
      <w:szCs w:val="24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F3057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30574"/>
    <w:rPr>
      <w:rFonts w:ascii="Consolas" w:eastAsia="Calibri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40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452542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254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color w:val="000000"/>
      <w:sz w:val="24"/>
      <w:szCs w:val="24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F3057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30574"/>
    <w:rPr>
      <w:rFonts w:ascii="Consolas" w:eastAsia="Calibri" w:hAnsi="Consolas" w:cs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lar.garcia8@educa.madrid.org" TargetMode="External"/><Relationship Id="rId13" Type="http://schemas.openxmlformats.org/officeDocument/2006/relationships/hyperlink" Target="mailto:meteorazeta@libero.it" TargetMode="External"/><Relationship Id="rId18" Type="http://schemas.openxmlformats.org/officeDocument/2006/relationships/hyperlink" Target="mailto:rosario.gutierrez1@educa.madrid.org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josepazan@hotmail.es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mtv6diciembre@hotmail.es" TargetMode="External"/><Relationship Id="rId17" Type="http://schemas.openxmlformats.org/officeDocument/2006/relationships/hyperlink" Target="mailto:pilar.salazar@educa.madrid.org" TargetMode="External"/><Relationship Id="rId25" Type="http://schemas.openxmlformats.org/officeDocument/2006/relationships/hyperlink" Target="http://www.educa2.madrid.org/web/mcsproject_evaluation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aria.pareja@educa.madrid.org" TargetMode="External"/><Relationship Id="rId20" Type="http://schemas.openxmlformats.org/officeDocument/2006/relationships/hyperlink" Target="mailto:ana.diaz@educa.madrid.org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umarmart@hotmail.com" TargetMode="External"/><Relationship Id="rId24" Type="http://schemas.openxmlformats.org/officeDocument/2006/relationships/hyperlink" Target="mailto:ds.icfontanellato@gmail.com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educa2.madrid.org/web/mcsproject_evaluation" TargetMode="External"/><Relationship Id="rId23" Type="http://schemas.openxmlformats.org/officeDocument/2006/relationships/hyperlink" Target="mailto:rosaria.poi@virgilio.it" TargetMode="External"/><Relationship Id="rId28" Type="http://schemas.openxmlformats.org/officeDocument/2006/relationships/header" Target="header2.xml"/><Relationship Id="rId10" Type="http://schemas.openxmlformats.org/officeDocument/2006/relationships/hyperlink" Target="mailto:lolyvalle@hotmail.com" TargetMode="External"/><Relationship Id="rId19" Type="http://schemas.openxmlformats.org/officeDocument/2006/relationships/hyperlink" Target="mailto:Amparo.torremocha@educa.madrid.org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datienza@educa.madrid.org" TargetMode="External"/><Relationship Id="rId14" Type="http://schemas.openxmlformats.org/officeDocument/2006/relationships/hyperlink" Target="http://www.educa2.madrid.org/web/mcsproject_evaluation" TargetMode="External"/><Relationship Id="rId22" Type="http://schemas.openxmlformats.org/officeDocument/2006/relationships/hyperlink" Target="mailto:mariluarca1962@hotmail.com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152A41-3A22-4A42-81AD-AED525A80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1323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8588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ICM</dc:creator>
  <cp:lastModifiedBy>ICM</cp:lastModifiedBy>
  <cp:revision>2</cp:revision>
  <cp:lastPrinted>2013-12-16T14:57:00Z</cp:lastPrinted>
  <dcterms:created xsi:type="dcterms:W3CDTF">2014-01-09T12:21:00Z</dcterms:created>
  <dcterms:modified xsi:type="dcterms:W3CDTF">2014-01-09T12:21:00Z</dcterms:modified>
</cp:coreProperties>
</file>