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2D4" w:rsidRDefault="00FA52D4"/>
    <w:p w:rsidR="00FA52D4" w:rsidRDefault="00FA52D4"/>
    <w:p w:rsidR="00A539CD" w:rsidRPr="007E46EB" w:rsidRDefault="00A539CD" w:rsidP="007E46EB">
      <w:pPr>
        <w:ind w:left="708"/>
        <w:rPr>
          <w:b/>
          <w:i/>
        </w:rPr>
      </w:pPr>
      <w:r w:rsidRPr="007E46EB">
        <w:rPr>
          <w:b/>
          <w:i/>
        </w:rPr>
        <w:t>ORDEN</w:t>
      </w:r>
      <w:r w:rsidR="007773E7">
        <w:rPr>
          <w:b/>
          <w:i/>
        </w:rPr>
        <w:t xml:space="preserve"> D</w:t>
      </w:r>
      <w:r w:rsidR="00CA385F">
        <w:rPr>
          <w:b/>
          <w:i/>
        </w:rPr>
        <w:t xml:space="preserve">EL DÍA, </w:t>
      </w:r>
      <w:r w:rsidR="002C3CE7">
        <w:rPr>
          <w:b/>
          <w:i/>
        </w:rPr>
        <w:t>JUEVES 6 DE FEBRERO</w:t>
      </w:r>
      <w:r w:rsidR="00B13BE4">
        <w:rPr>
          <w:b/>
          <w:i/>
        </w:rPr>
        <w:t xml:space="preserve"> DE 2014</w:t>
      </w:r>
      <w:r w:rsidRPr="007E46EB">
        <w:rPr>
          <w:b/>
          <w:i/>
        </w:rPr>
        <w:t>.</w:t>
      </w:r>
    </w:p>
    <w:p w:rsidR="00A539CD" w:rsidRDefault="00A539CD" w:rsidP="007E46EB">
      <w:pPr>
        <w:ind w:left="708"/>
        <w:rPr>
          <w:b/>
          <w:i/>
        </w:rPr>
      </w:pPr>
      <w:r w:rsidRPr="007E46EB">
        <w:rPr>
          <w:b/>
          <w:i/>
        </w:rPr>
        <w:t xml:space="preserve">Grupo </w:t>
      </w:r>
      <w:r w:rsidR="007E46EB" w:rsidRPr="007E46EB">
        <w:rPr>
          <w:b/>
          <w:i/>
        </w:rPr>
        <w:t>de Coo</w:t>
      </w:r>
      <w:r w:rsidRPr="007E46EB">
        <w:rPr>
          <w:b/>
          <w:i/>
        </w:rPr>
        <w:t>rdinación.</w:t>
      </w:r>
    </w:p>
    <w:p w:rsidR="00FB4DF6" w:rsidRPr="007E46EB" w:rsidRDefault="0015451E" w:rsidP="007E46EB">
      <w:pPr>
        <w:ind w:left="708"/>
        <w:rPr>
          <w:b/>
          <w:i/>
        </w:rPr>
      </w:pPr>
      <w:r>
        <w:rPr>
          <w:b/>
          <w:i/>
        </w:rPr>
        <w:t>17.0</w:t>
      </w:r>
      <w:r w:rsidR="00FB4DF6" w:rsidRPr="0015451E">
        <w:rPr>
          <w:b/>
          <w:i/>
        </w:rPr>
        <w:t>0</w:t>
      </w:r>
      <w:r w:rsidR="00B812B1">
        <w:rPr>
          <w:b/>
          <w:i/>
        </w:rPr>
        <w:t xml:space="preserve"> h   </w:t>
      </w:r>
      <w:r w:rsidR="00FB4DF6">
        <w:rPr>
          <w:b/>
          <w:i/>
        </w:rPr>
        <w:t xml:space="preserve"> Gran Vía 20   7ªPlanta    Sala 1</w:t>
      </w:r>
    </w:p>
    <w:p w:rsidR="00A539CD" w:rsidRDefault="00A539CD" w:rsidP="00A539CD">
      <w:pPr>
        <w:pStyle w:val="Prrafodelista"/>
        <w:numPr>
          <w:ilvl w:val="0"/>
          <w:numId w:val="1"/>
        </w:numPr>
      </w:pPr>
      <w:r>
        <w:t xml:space="preserve">Lectura </w:t>
      </w:r>
      <w:r w:rsidRPr="00494E3A">
        <w:t xml:space="preserve">del </w:t>
      </w:r>
      <w:hyperlink r:id="rId8" w:history="1">
        <w:r w:rsidRPr="00EE3DD1">
          <w:rPr>
            <w:rStyle w:val="Hipervnculo"/>
          </w:rPr>
          <w:t>acta de la sesión anterior</w:t>
        </w:r>
      </w:hyperlink>
      <w:r w:rsidRPr="002C3CE7">
        <w:t>.</w:t>
      </w:r>
    </w:p>
    <w:p w:rsidR="00CD638C" w:rsidRDefault="00CD638C" w:rsidP="00CD638C">
      <w:pPr>
        <w:pStyle w:val="Prrafodelista"/>
      </w:pPr>
    </w:p>
    <w:p w:rsidR="00CD638C" w:rsidRPr="00AD6AE1" w:rsidRDefault="00EE3DD1" w:rsidP="00A539CD">
      <w:pPr>
        <w:pStyle w:val="Prrafodelista"/>
        <w:numPr>
          <w:ilvl w:val="0"/>
          <w:numId w:val="1"/>
        </w:numPr>
        <w:rPr>
          <w:color w:val="FF0000"/>
        </w:rPr>
      </w:pPr>
      <w:r>
        <w:t>Evaluación de la visita</w:t>
      </w:r>
      <w:r w:rsidR="00CA385F">
        <w:t>.</w:t>
      </w:r>
      <w:r>
        <w:t xml:space="preserve"> </w:t>
      </w:r>
    </w:p>
    <w:p w:rsidR="00C0117F" w:rsidRPr="00C0117F" w:rsidRDefault="00C0117F" w:rsidP="00F37BA5">
      <w:pPr>
        <w:pStyle w:val="Prrafodelista"/>
        <w:rPr>
          <w:u w:val="single"/>
        </w:rPr>
      </w:pPr>
    </w:p>
    <w:p w:rsidR="00CD638C" w:rsidRDefault="00EE3DD1" w:rsidP="00CD638C">
      <w:pPr>
        <w:pStyle w:val="Prrafodelista"/>
        <w:numPr>
          <w:ilvl w:val="0"/>
          <w:numId w:val="1"/>
        </w:numPr>
      </w:pPr>
      <w:r>
        <w:t xml:space="preserve">Organización de la </w:t>
      </w:r>
      <w:bookmarkStart w:id="0" w:name="_GoBack"/>
      <w:r w:rsidR="001824AE">
        <w:t xml:space="preserve">Final </w:t>
      </w:r>
      <w:bookmarkEnd w:id="0"/>
      <w:r>
        <w:t xml:space="preserve">Open </w:t>
      </w:r>
      <w:proofErr w:type="spellStart"/>
      <w:r>
        <w:t>Week</w:t>
      </w:r>
      <w:proofErr w:type="spellEnd"/>
      <w:r>
        <w:t xml:space="preserve">. </w:t>
      </w:r>
    </w:p>
    <w:p w:rsidR="00CA16B4" w:rsidRDefault="00CA16B4" w:rsidP="00CA16B4">
      <w:pPr>
        <w:pStyle w:val="Prrafodelista"/>
      </w:pPr>
    </w:p>
    <w:p w:rsidR="00494E3A" w:rsidRDefault="00EE3DD1" w:rsidP="00B13BE4">
      <w:pPr>
        <w:pStyle w:val="Prrafodelista"/>
        <w:numPr>
          <w:ilvl w:val="0"/>
          <w:numId w:val="1"/>
        </w:numPr>
      </w:pPr>
      <w:r>
        <w:t>Estado</w:t>
      </w:r>
      <w:r w:rsidR="00B13BE4">
        <w:t xml:space="preserve"> de los </w:t>
      </w:r>
      <w:proofErr w:type="spellStart"/>
      <w:r w:rsidR="00B13BE4">
        <w:t>miniproyectos</w:t>
      </w:r>
      <w:proofErr w:type="spellEnd"/>
      <w:r w:rsidR="00B13BE4">
        <w:t>.</w:t>
      </w:r>
      <w:r>
        <w:t xml:space="preserve"> </w:t>
      </w:r>
    </w:p>
    <w:p w:rsidR="00CA16B4" w:rsidRPr="008E73BE" w:rsidRDefault="00CA16B4" w:rsidP="00CA16B4">
      <w:pPr>
        <w:pStyle w:val="Prrafodelista"/>
      </w:pPr>
    </w:p>
    <w:p w:rsidR="00CA16B4" w:rsidRDefault="006C3710" w:rsidP="00231B1E">
      <w:pPr>
        <w:pStyle w:val="Prrafodelista"/>
        <w:numPr>
          <w:ilvl w:val="0"/>
          <w:numId w:val="1"/>
        </w:numPr>
      </w:pPr>
      <w:r w:rsidRPr="006C3710">
        <w:t>Ruegos y preguntas</w:t>
      </w:r>
      <w:r w:rsidR="00CA16B4">
        <w:t>.</w:t>
      </w:r>
    </w:p>
    <w:p w:rsidR="00CA16B4" w:rsidRDefault="00CA16B4" w:rsidP="00CA16B4">
      <w:pPr>
        <w:pStyle w:val="Prrafodelista"/>
      </w:pPr>
    </w:p>
    <w:p w:rsidR="000836EC" w:rsidRDefault="00CA16B4" w:rsidP="00CA16B4">
      <w:pPr>
        <w:pStyle w:val="Prrafodelista"/>
      </w:pPr>
      <w:r>
        <w:t>( Pensamos que quizá hay más temas que urgen en los centros y que es mejor no aplazar</w:t>
      </w:r>
      <w:r w:rsidR="00D65EFF">
        <w:t xml:space="preserve"> (cuentas, documentos, web,…. ) por favor</w:t>
      </w:r>
      <w:r>
        <w:t>, se veis la necesidad de tratar cualquier otro tema</w:t>
      </w:r>
      <w:r w:rsidR="00D65EFF">
        <w:t xml:space="preserve"> decidlo cuanto antes</w:t>
      </w:r>
      <w:r w:rsidRPr="00CA16B4">
        <w:t xml:space="preserve"> </w:t>
      </w:r>
      <w:r>
        <w:t>y se añade al orden del día</w:t>
      </w:r>
      <w:r w:rsidR="00D65EFF">
        <w:t>, para que todo el mundo lo pueda tener hablado antes de venir</w:t>
      </w:r>
      <w:r>
        <w:t>.)</w:t>
      </w:r>
    </w:p>
    <w:p w:rsidR="000836EC" w:rsidRPr="00FA52D4" w:rsidRDefault="000836EC" w:rsidP="000836EC">
      <w:pPr>
        <w:jc w:val="center"/>
      </w:pPr>
    </w:p>
    <w:sectPr w:rsidR="000836EC" w:rsidRPr="00FA52D4" w:rsidSect="0016351C">
      <w:headerReference w:type="default" r:id="rId9"/>
      <w:footerReference w:type="default" r:id="rId10"/>
      <w:pgSz w:w="11906" w:h="16838"/>
      <w:pgMar w:top="1417" w:right="991" w:bottom="1417" w:left="1701" w:header="510" w:footer="51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0435" w:rsidRDefault="00050435" w:rsidP="00FA52D4">
      <w:pPr>
        <w:spacing w:after="0" w:line="240" w:lineRule="auto"/>
      </w:pPr>
      <w:r>
        <w:separator/>
      </w:r>
    </w:p>
  </w:endnote>
  <w:endnote w:type="continuationSeparator" w:id="0">
    <w:p w:rsidR="00050435" w:rsidRDefault="00050435" w:rsidP="00FA52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52D4" w:rsidRDefault="000836EC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2320290</wp:posOffset>
          </wp:positionH>
          <wp:positionV relativeFrom="paragraph">
            <wp:posOffset>-130810</wp:posOffset>
          </wp:positionV>
          <wp:extent cx="1097915" cy="638175"/>
          <wp:effectExtent l="19050" t="0" r="6985" b="0"/>
          <wp:wrapTight wrapText="bothSides">
            <wp:wrapPolygon edited="0">
              <wp:start x="-375" y="0"/>
              <wp:lineTo x="-375" y="21278"/>
              <wp:lineTo x="21737" y="21278"/>
              <wp:lineTo x="21737" y="0"/>
              <wp:lineTo x="-375" y="0"/>
            </wp:wrapPolygon>
          </wp:wrapTight>
          <wp:docPr id="8" name="1 Imagen" descr="centro_azul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ntro_azul.bmp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791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FA52D4" w:rsidRDefault="00FA52D4">
    <w:pPr>
      <w:pStyle w:val="Piedepgina"/>
    </w:pPr>
    <w:r w:rsidRPr="00FA52D4">
      <w:rPr>
        <w:noProof/>
        <w:lang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5387340</wp:posOffset>
          </wp:positionH>
          <wp:positionV relativeFrom="paragraph">
            <wp:posOffset>-299085</wp:posOffset>
          </wp:positionV>
          <wp:extent cx="647700" cy="590550"/>
          <wp:effectExtent l="19050" t="0" r="0" b="0"/>
          <wp:wrapThrough wrapText="bothSides">
            <wp:wrapPolygon edited="0">
              <wp:start x="-635" y="0"/>
              <wp:lineTo x="-635" y="20903"/>
              <wp:lineTo x="21600" y="20903"/>
              <wp:lineTo x="21600" y="0"/>
              <wp:lineTo x="-635" y="0"/>
            </wp:wrapPolygon>
          </wp:wrapThrough>
          <wp:docPr id="4" name="3 Imagen" descr="logo COLORI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LORI.tif"/>
                  <pic:cNvPicPr/>
                </pic:nvPicPr>
                <pic:blipFill>
                  <a:blip r:embed="rId2">
                    <a:lum bright="3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A52D4">
      <w:rPr>
        <w:noProof/>
        <w:lang w:eastAsia="es-ES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-622935</wp:posOffset>
          </wp:positionH>
          <wp:positionV relativeFrom="paragraph">
            <wp:posOffset>-356235</wp:posOffset>
          </wp:positionV>
          <wp:extent cx="1885950" cy="590550"/>
          <wp:effectExtent l="19050" t="0" r="0" b="0"/>
          <wp:wrapTight wrapText="bothSides">
            <wp:wrapPolygon edited="0">
              <wp:start x="-218" y="0"/>
              <wp:lineTo x="-218" y="20903"/>
              <wp:lineTo x="21600" y="20903"/>
              <wp:lineTo x="21600" y="0"/>
              <wp:lineTo x="-218" y="0"/>
            </wp:wrapPolygon>
          </wp:wrapTight>
          <wp:docPr id="7" name="5 Imagen" descr="Consejería Educación, Juventud y Deporte_izquierd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sejería Educación, Juventud y Deporte_izquierda.gif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885950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0435" w:rsidRDefault="00050435" w:rsidP="00FA52D4">
      <w:pPr>
        <w:spacing w:after="0" w:line="240" w:lineRule="auto"/>
      </w:pPr>
      <w:r>
        <w:separator/>
      </w:r>
    </w:p>
  </w:footnote>
  <w:footnote w:type="continuationSeparator" w:id="0">
    <w:p w:rsidR="00050435" w:rsidRDefault="00050435" w:rsidP="00FA52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52D4" w:rsidRPr="00FA52D4" w:rsidRDefault="00FA52D4" w:rsidP="0016351C">
    <w:pPr>
      <w:pStyle w:val="Encabezado"/>
      <w:rPr>
        <w:rFonts w:ascii="Tahoma" w:hAnsi="Tahoma" w:cs="Tahoma"/>
        <w:b/>
        <w:color w:val="808080" w:themeColor="background1" w:themeShade="80"/>
        <w:lang w:val="en-US"/>
      </w:rPr>
    </w:pPr>
    <w:r w:rsidRPr="00FA52D4">
      <w:rPr>
        <w:rFonts w:ascii="Tahoma" w:hAnsi="Tahoma" w:cs="Tahoma"/>
        <w:b/>
        <w:noProof/>
        <w:color w:val="808080" w:themeColor="background1" w:themeShade="80"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-784860</wp:posOffset>
          </wp:positionH>
          <wp:positionV relativeFrom="paragraph">
            <wp:posOffset>-28575</wp:posOffset>
          </wp:positionV>
          <wp:extent cx="1933575" cy="368935"/>
          <wp:effectExtent l="0" t="0" r="0" b="0"/>
          <wp:wrapThrough wrapText="bothSides">
            <wp:wrapPolygon edited="0">
              <wp:start x="0" y="0"/>
              <wp:lineTo x="0" y="20076"/>
              <wp:lineTo x="21494" y="20076"/>
              <wp:lineTo x="21494" y="0"/>
              <wp:lineTo x="0" y="0"/>
            </wp:wrapPolygon>
          </wp:wrapThrough>
          <wp:docPr id="2" name="0 Imagen" descr="sólo dibuj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ólo dibuj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33575" cy="3689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A52D4">
      <w:rPr>
        <w:rFonts w:ascii="Tahoma" w:hAnsi="Tahoma" w:cs="Tahoma"/>
        <w:b/>
        <w:color w:val="808080" w:themeColor="background1" w:themeShade="80"/>
        <w:lang w:val="en-US"/>
      </w:rPr>
      <w:ptab w:relativeTo="margin" w:alignment="right" w:leader="none"/>
    </w:r>
    <w:r w:rsidRPr="00FA52D4">
      <w:rPr>
        <w:rFonts w:ascii="Tahoma" w:hAnsi="Tahoma" w:cs="Tahoma"/>
        <w:b/>
        <w:color w:val="808080" w:themeColor="background1" w:themeShade="80"/>
        <w:lang w:val="en-US"/>
      </w:rPr>
      <w:t>Meaningful, creative and secure use of ICT</w:t>
    </w:r>
  </w:p>
  <w:p w:rsidR="00FA52D4" w:rsidRPr="00FA52D4" w:rsidRDefault="00FA52D4" w:rsidP="0016351C">
    <w:pPr>
      <w:pStyle w:val="Encabezado"/>
      <w:tabs>
        <w:tab w:val="clear" w:pos="8504"/>
        <w:tab w:val="right" w:pos="8931"/>
      </w:tabs>
      <w:jc w:val="right"/>
      <w:rPr>
        <w:rFonts w:ascii="Tahoma" w:hAnsi="Tahoma" w:cs="Tahoma"/>
        <w:b/>
        <w:color w:val="808080" w:themeColor="background1" w:themeShade="80"/>
        <w:sz w:val="20"/>
        <w:szCs w:val="20"/>
        <w:lang w:val="en-US"/>
      </w:rPr>
    </w:pPr>
    <w:r w:rsidRPr="00FA52D4">
      <w:rPr>
        <w:rFonts w:ascii="Tahoma" w:hAnsi="Tahoma" w:cs="Tahoma"/>
        <w:b/>
        <w:color w:val="808080" w:themeColor="background1" w:themeShade="80"/>
        <w:lang w:val="en-US"/>
      </w:rPr>
      <w:t xml:space="preserve">                  </w:t>
    </w:r>
    <w:r>
      <w:rPr>
        <w:rFonts w:ascii="Tahoma" w:hAnsi="Tahoma" w:cs="Tahoma"/>
        <w:b/>
        <w:color w:val="808080" w:themeColor="background1" w:themeShade="80"/>
        <w:lang w:val="en-US"/>
      </w:rPr>
      <w:t xml:space="preserve">                 </w:t>
    </w:r>
    <w:r w:rsidRPr="00FA52D4">
      <w:rPr>
        <w:rFonts w:ascii="Tahoma" w:hAnsi="Tahoma" w:cs="Tahoma"/>
        <w:b/>
        <w:color w:val="808080" w:themeColor="background1" w:themeShade="80"/>
        <w:sz w:val="20"/>
        <w:szCs w:val="20"/>
        <w:lang w:val="en-US"/>
      </w:rPr>
      <w:t>Collaborative Learning Processes within Educational Communities</w:t>
    </w:r>
  </w:p>
  <w:p w:rsidR="00FA52D4" w:rsidRPr="00FA52D4" w:rsidRDefault="00FA52D4" w:rsidP="0016351C">
    <w:pPr>
      <w:pStyle w:val="Encabezado"/>
      <w:tabs>
        <w:tab w:val="clear" w:pos="8504"/>
        <w:tab w:val="right" w:pos="8931"/>
      </w:tabs>
    </w:pPr>
    <w:r>
      <w:rPr>
        <w:lang w:val="en-US"/>
      </w:rPr>
      <w:ptab w:relativeTo="margin" w:alignment="right" w:leader="none"/>
    </w:r>
    <w:r w:rsidRPr="00FA52D4">
      <w:t xml:space="preserve"> </w:t>
    </w:r>
    <w:r w:rsidRPr="00FA52D4">
      <w:rPr>
        <w:rFonts w:ascii="Tahoma" w:hAnsi="Tahoma" w:cs="Tahoma"/>
        <w:color w:val="FF0000"/>
        <w:sz w:val="14"/>
        <w:szCs w:val="16"/>
      </w:rPr>
      <w:t>Comenius Regio MCS: 2012-1-ES1-COM13-53749</w:t>
    </w:r>
    <w:r w:rsidRPr="00FA52D4">
      <w:rPr>
        <w:sz w:val="20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654BC"/>
    <w:multiLevelType w:val="hybridMultilevel"/>
    <w:tmpl w:val="E420230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10268A"/>
    <w:multiLevelType w:val="hybridMultilevel"/>
    <w:tmpl w:val="5A9A3AE2"/>
    <w:lvl w:ilvl="0" w:tplc="55EC99F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1E032F4">
      <w:start w:val="1"/>
      <w:numFmt w:val="bullet"/>
      <w:lvlText w:val=""/>
      <w:lvlJc w:val="left"/>
      <w:pPr>
        <w:ind w:left="1440" w:hanging="360"/>
      </w:pPr>
      <w:rPr>
        <w:rFonts w:ascii="Symbol" w:hAnsi="Symbol" w:hint="default"/>
      </w:rPr>
    </w:lvl>
    <w:lvl w:ilvl="2" w:tplc="0C0A000D">
      <w:start w:val="1"/>
      <w:numFmt w:val="bullet"/>
      <w:lvlText w:val=""/>
      <w:lvlJc w:val="left"/>
      <w:pPr>
        <w:ind w:left="2160" w:hanging="180"/>
      </w:pPr>
      <w:rPr>
        <w:rFonts w:ascii="Wingdings" w:hAnsi="Wingdings" w:hint="default"/>
      </w:r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AF4B26"/>
    <w:multiLevelType w:val="hybridMultilevel"/>
    <w:tmpl w:val="65501C9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A52D4"/>
    <w:rsid w:val="00050435"/>
    <w:rsid w:val="00051D8D"/>
    <w:rsid w:val="00056890"/>
    <w:rsid w:val="000836EC"/>
    <w:rsid w:val="0015451E"/>
    <w:rsid w:val="0016351C"/>
    <w:rsid w:val="001824AE"/>
    <w:rsid w:val="002243EF"/>
    <w:rsid w:val="00231B1E"/>
    <w:rsid w:val="002673BD"/>
    <w:rsid w:val="002C3CE7"/>
    <w:rsid w:val="002D0B13"/>
    <w:rsid w:val="003760D6"/>
    <w:rsid w:val="003946B2"/>
    <w:rsid w:val="003A3EE2"/>
    <w:rsid w:val="003D53B7"/>
    <w:rsid w:val="003D7E9B"/>
    <w:rsid w:val="00494E3A"/>
    <w:rsid w:val="004C5436"/>
    <w:rsid w:val="00507AF2"/>
    <w:rsid w:val="00530A98"/>
    <w:rsid w:val="005543E2"/>
    <w:rsid w:val="00576066"/>
    <w:rsid w:val="00582101"/>
    <w:rsid w:val="00603117"/>
    <w:rsid w:val="00660CD7"/>
    <w:rsid w:val="00673745"/>
    <w:rsid w:val="00691C97"/>
    <w:rsid w:val="0069797C"/>
    <w:rsid w:val="006B4336"/>
    <w:rsid w:val="006C3710"/>
    <w:rsid w:val="00700570"/>
    <w:rsid w:val="00743924"/>
    <w:rsid w:val="00762CDD"/>
    <w:rsid w:val="00766394"/>
    <w:rsid w:val="007773E7"/>
    <w:rsid w:val="0079435C"/>
    <w:rsid w:val="007B18D9"/>
    <w:rsid w:val="007D0F62"/>
    <w:rsid w:val="007E46EB"/>
    <w:rsid w:val="008173B1"/>
    <w:rsid w:val="00872AB6"/>
    <w:rsid w:val="008961EE"/>
    <w:rsid w:val="008B7A52"/>
    <w:rsid w:val="008B7F81"/>
    <w:rsid w:val="008E73BE"/>
    <w:rsid w:val="008F314E"/>
    <w:rsid w:val="009272C6"/>
    <w:rsid w:val="00960EE3"/>
    <w:rsid w:val="009D7BC2"/>
    <w:rsid w:val="00A258D0"/>
    <w:rsid w:val="00A40B04"/>
    <w:rsid w:val="00A4446A"/>
    <w:rsid w:val="00A539CD"/>
    <w:rsid w:val="00A57D93"/>
    <w:rsid w:val="00A733F1"/>
    <w:rsid w:val="00AB494C"/>
    <w:rsid w:val="00AD6AE1"/>
    <w:rsid w:val="00B110A4"/>
    <w:rsid w:val="00B13BE4"/>
    <w:rsid w:val="00B7448B"/>
    <w:rsid w:val="00B812B1"/>
    <w:rsid w:val="00B91144"/>
    <w:rsid w:val="00C0117F"/>
    <w:rsid w:val="00C25731"/>
    <w:rsid w:val="00C37A55"/>
    <w:rsid w:val="00C61994"/>
    <w:rsid w:val="00CA16B4"/>
    <w:rsid w:val="00CA385F"/>
    <w:rsid w:val="00CD55BE"/>
    <w:rsid w:val="00CD638C"/>
    <w:rsid w:val="00CF7FF2"/>
    <w:rsid w:val="00D03407"/>
    <w:rsid w:val="00D45C7D"/>
    <w:rsid w:val="00D65EFF"/>
    <w:rsid w:val="00D85354"/>
    <w:rsid w:val="00DA1023"/>
    <w:rsid w:val="00DB42AD"/>
    <w:rsid w:val="00DC6EBF"/>
    <w:rsid w:val="00DD39C7"/>
    <w:rsid w:val="00DD78A8"/>
    <w:rsid w:val="00E05087"/>
    <w:rsid w:val="00E1239C"/>
    <w:rsid w:val="00E277A5"/>
    <w:rsid w:val="00E27AD2"/>
    <w:rsid w:val="00E320A6"/>
    <w:rsid w:val="00E57457"/>
    <w:rsid w:val="00EB7193"/>
    <w:rsid w:val="00EE3DD1"/>
    <w:rsid w:val="00F06750"/>
    <w:rsid w:val="00F27E81"/>
    <w:rsid w:val="00F37BA5"/>
    <w:rsid w:val="00F405AC"/>
    <w:rsid w:val="00F84730"/>
    <w:rsid w:val="00FA52D4"/>
    <w:rsid w:val="00FB4DF6"/>
    <w:rsid w:val="00FE6A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52D4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A52D4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52D4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A5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52D4"/>
    <w:rPr>
      <w:rFonts w:ascii="Tahoma" w:eastAsia="Calibri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539CD"/>
    <w:pPr>
      <w:ind w:left="720"/>
      <w:contextualSpacing/>
    </w:p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7E46EB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7E46EB"/>
    <w:rPr>
      <w:rFonts w:ascii="Calibri" w:eastAsia="Calibri" w:hAnsi="Calibri" w:cs="Times New Roman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7E46EB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F37BA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543E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52D4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A52D4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52D4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A5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52D4"/>
    <w:rPr>
      <w:rFonts w:ascii="Tahoma" w:eastAsia="Calibri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539CD"/>
    <w:pPr>
      <w:ind w:left="720"/>
      <w:contextualSpacing/>
    </w:p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7E46EB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7E46EB"/>
    <w:rPr>
      <w:rFonts w:ascii="Calibri" w:eastAsia="Calibri" w:hAnsi="Calibri" w:cs="Times New Roman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7E46EB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F37BA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543E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uca2.madrid.org/documents/3076297/4947687/2014.01.09+Acta+visita+de+enero.docx/376bd79f-0ed9-4a63-a63e-adada3217bd1" TargetMode="Externa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tif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65A3BA-A2ED-4264-883F-8A4C66CFD2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108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Comunidad de Madrid</Company>
  <LinksUpToDate>false</LinksUpToDate>
  <CharactersWithSpaces>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ICM</dc:creator>
  <cp:lastModifiedBy>ICM</cp:lastModifiedBy>
  <cp:revision>2</cp:revision>
  <dcterms:created xsi:type="dcterms:W3CDTF">2014-02-03T11:43:00Z</dcterms:created>
  <dcterms:modified xsi:type="dcterms:W3CDTF">2014-02-03T11:43:00Z</dcterms:modified>
</cp:coreProperties>
</file>