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2068"/>
        <w:gridCol w:w="6652"/>
      </w:tblGrid>
      <w:tr w:rsidR="00341AC2" w:rsidRPr="006A1EF1" w:rsidTr="006A1EF1">
        <w:tc>
          <w:tcPr>
            <w:tcW w:w="5000" w:type="pct"/>
            <w:gridSpan w:val="2"/>
            <w:tcBorders>
              <w:top w:val="single" w:sz="8" w:space="0" w:color="4BACC6"/>
            </w:tcBorders>
            <w:shd w:val="clear" w:color="auto" w:fill="4BACC6"/>
            <w:vAlign w:val="center"/>
          </w:tcPr>
          <w:p w:rsidR="00341AC2" w:rsidRPr="006A1EF1" w:rsidRDefault="00341AC2" w:rsidP="006A1EF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A1EF1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341AC2" w:rsidRPr="006A1EF1" w:rsidRDefault="00341AC2" w:rsidP="006A1EF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341AC2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TÍTULO: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</w:pPr>
            <w:r>
              <w:t>INFORMACIÓN A PADRES</w:t>
            </w:r>
          </w:p>
        </w:tc>
      </w:tr>
      <w:tr w:rsidR="00341AC2" w:rsidRPr="006A1EF1" w:rsidTr="006A1EF1">
        <w:tc>
          <w:tcPr>
            <w:tcW w:w="1186" w:type="pct"/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CENTRO: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341AC2" w:rsidRPr="006A1EF1" w:rsidRDefault="00341AC2" w:rsidP="006A1EF1">
            <w:pPr>
              <w:spacing w:after="0" w:line="240" w:lineRule="auto"/>
            </w:pPr>
            <w:r>
              <w:rPr>
                <w:b/>
                <w:bCs/>
              </w:rPr>
              <w:t>IES Pérez Galdós</w:t>
            </w:r>
          </w:p>
        </w:tc>
      </w:tr>
      <w:tr w:rsidR="00341AC2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OBJETIVOS: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Default="00341AC2" w:rsidP="00EB3DB2">
            <w:pPr>
              <w:numPr>
                <w:ilvl w:val="0"/>
                <w:numId w:val="6"/>
              </w:numPr>
              <w:spacing w:after="0" w:line="240" w:lineRule="auto"/>
            </w:pPr>
            <w:r>
              <w:t>Conocimiento del proyecto Comenius Regio por parte de todos los padres del IES Pérez Galdós</w:t>
            </w:r>
          </w:p>
          <w:p w:rsidR="00341AC2" w:rsidRDefault="00341AC2" w:rsidP="00EB3DB2">
            <w:pPr>
              <w:numPr>
                <w:ilvl w:val="0"/>
                <w:numId w:val="6"/>
              </w:numPr>
              <w:spacing w:after="0" w:line="240" w:lineRule="auto"/>
            </w:pPr>
            <w:r>
              <w:t>Motivación general para la participación de  la mayoría de los padres</w:t>
            </w:r>
          </w:p>
          <w:p w:rsidR="00341AC2" w:rsidRDefault="00341AC2" w:rsidP="00EB3DB2">
            <w:pPr>
              <w:numPr>
                <w:ilvl w:val="0"/>
                <w:numId w:val="6"/>
              </w:numPr>
              <w:spacing w:after="0" w:line="240" w:lineRule="auto"/>
            </w:pPr>
            <w:r>
              <w:t>Información sobre el trabajo que van a realizar sus hijos</w:t>
            </w:r>
          </w:p>
          <w:p w:rsidR="00341AC2" w:rsidRPr="006A1EF1" w:rsidRDefault="00341AC2" w:rsidP="00EB3DB2">
            <w:pPr>
              <w:numPr>
                <w:ilvl w:val="0"/>
                <w:numId w:val="6"/>
              </w:numPr>
              <w:spacing w:after="0" w:line="240" w:lineRule="auto"/>
            </w:pPr>
            <w:r>
              <w:t>Motivación para la formación de un grupo de trabajo de padres</w:t>
            </w:r>
          </w:p>
        </w:tc>
      </w:tr>
      <w:tr w:rsidR="00341AC2" w:rsidRPr="006A1EF1" w:rsidTr="006A1EF1">
        <w:tc>
          <w:tcPr>
            <w:tcW w:w="1186" w:type="pct"/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PARTICIPANTES: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341AC2" w:rsidRDefault="00341AC2" w:rsidP="006A1EF1">
            <w:pPr>
              <w:spacing w:after="0" w:line="240" w:lineRule="auto"/>
            </w:pPr>
            <w:r>
              <w:t>Todos los profesores implicados en el proyecto y los padres de todos los alumnos del IES Pérez Galdós.</w:t>
            </w:r>
          </w:p>
          <w:p w:rsidR="00341AC2" w:rsidRPr="006A1EF1" w:rsidRDefault="00341AC2" w:rsidP="006A1EF1">
            <w:pPr>
              <w:spacing w:after="0" w:line="240" w:lineRule="auto"/>
            </w:pPr>
            <w:r>
              <w:t>Responsable de la actividad: Pilar García</w:t>
            </w:r>
          </w:p>
        </w:tc>
      </w:tr>
      <w:tr w:rsidR="00341AC2" w:rsidRPr="006A1EF1" w:rsidTr="006A1EF1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TEMPORALIZACIÓN: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</w:pPr>
            <w:r>
              <w:t>Día 7 de Noviembre de 2012</w:t>
            </w:r>
          </w:p>
        </w:tc>
      </w:tr>
      <w:tr w:rsidR="00341AC2" w:rsidRPr="006A1EF1" w:rsidTr="006A1EF1">
        <w:tc>
          <w:tcPr>
            <w:tcW w:w="1186" w:type="pct"/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RECURSOS: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341AC2" w:rsidRPr="006A1EF1" w:rsidRDefault="00341AC2" w:rsidP="006A1EF1">
            <w:pPr>
              <w:spacing w:after="0" w:line="240" w:lineRule="auto"/>
            </w:pPr>
            <w:r>
              <w:t>Presentación Power Point elaborada por Mar Hernández</w:t>
            </w:r>
          </w:p>
        </w:tc>
      </w:tr>
      <w:tr w:rsidR="00341AC2" w:rsidRPr="006A1EF1" w:rsidTr="006A1EF1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 xml:space="preserve">DESCRIPCIÓN 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6A1EF1">
                <w:rPr>
                  <w:b/>
                  <w:bCs/>
                </w:rPr>
                <w:t>LA ACTIVIDAD</w:t>
              </w:r>
            </w:smartTag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D502A" w:rsidRDefault="00341AC2" w:rsidP="00B95A29">
            <w:pPr>
              <w:spacing w:after="0" w:line="240" w:lineRule="auto"/>
            </w:pPr>
            <w:r w:rsidRPr="006D502A">
              <w:t xml:space="preserve">Los padres han sido convocados por la dirección del Centro en sesiones  distribuidas por nivel desde 1º ESO hasta 2º Bachillerato. Dentro del orden del día se incluye la información a padres sobre el proyecto; la  tarea a desarrollar consiste en explicar la justificación del tema elegido, los componentes  del proyecto y la participación de los padres. </w:t>
            </w:r>
          </w:p>
          <w:p w:rsidR="00341AC2" w:rsidRPr="006D502A" w:rsidRDefault="00341AC2" w:rsidP="00B95A29">
            <w:pPr>
              <w:spacing w:after="0" w:line="240" w:lineRule="auto"/>
            </w:pPr>
            <w:r w:rsidRPr="006D502A">
              <w:t>Se les pregunta cuál sería su interés: mayoritariamente están de acuerdo con el tema. Surge la conveniencia de dedicar una sesión completa sobre el tema.</w:t>
            </w:r>
          </w:p>
          <w:p w:rsidR="00341AC2" w:rsidRPr="006D502A" w:rsidRDefault="00341AC2" w:rsidP="006A1EF1">
            <w:pPr>
              <w:spacing w:after="0" w:line="240" w:lineRule="auto"/>
            </w:pPr>
          </w:p>
          <w:p w:rsidR="00341AC2" w:rsidRPr="006D502A" w:rsidRDefault="00341AC2" w:rsidP="006A1EF1">
            <w:pPr>
              <w:spacing w:after="0" w:line="240" w:lineRule="auto"/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</w:tr>
      <w:tr w:rsidR="00341AC2" w:rsidRPr="006A1EF1" w:rsidTr="006A1EF1">
        <w:tc>
          <w:tcPr>
            <w:tcW w:w="5000" w:type="pct"/>
            <w:gridSpan w:val="2"/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CRITERIOS DE EVALUACIÓN:</w:t>
            </w:r>
          </w:p>
          <w:p w:rsidR="00341AC2" w:rsidRPr="006D502A" w:rsidRDefault="00341AC2" w:rsidP="006D502A">
            <w:pPr>
              <w:spacing w:after="0" w:line="240" w:lineRule="auto"/>
            </w:pPr>
            <w:r w:rsidRPr="006D502A">
              <w:t>Los criterios son:</w:t>
            </w:r>
          </w:p>
          <w:p w:rsidR="00341AC2" w:rsidRPr="006D502A" w:rsidRDefault="00341AC2" w:rsidP="00B95A29">
            <w:pPr>
              <w:numPr>
                <w:ilvl w:val="0"/>
                <w:numId w:val="7"/>
              </w:numPr>
              <w:spacing w:after="0" w:line="240" w:lineRule="auto"/>
            </w:pPr>
            <w:r w:rsidRPr="006D502A">
              <w:t>Grado de complicidad con el proyecto</w:t>
            </w:r>
          </w:p>
          <w:p w:rsidR="00341AC2" w:rsidRPr="006D502A" w:rsidRDefault="00341AC2" w:rsidP="00B95A29">
            <w:pPr>
              <w:numPr>
                <w:ilvl w:val="0"/>
                <w:numId w:val="7"/>
              </w:numPr>
              <w:spacing w:after="0" w:line="240" w:lineRule="auto"/>
            </w:pPr>
            <w:r w:rsidRPr="006D502A">
              <w:t>Información sobre él</w:t>
            </w:r>
          </w:p>
          <w:p w:rsidR="00341AC2" w:rsidRPr="006D502A" w:rsidRDefault="00341AC2" w:rsidP="00B95A29">
            <w:pPr>
              <w:numPr>
                <w:ilvl w:val="0"/>
                <w:numId w:val="7"/>
              </w:numPr>
              <w:spacing w:after="0" w:line="240" w:lineRule="auto"/>
            </w:pPr>
            <w:r w:rsidRPr="006D502A">
              <w:t>Motivación para participar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</w:tc>
      </w:tr>
      <w:tr w:rsidR="00341AC2" w:rsidRPr="006A1EF1" w:rsidTr="006A1EF1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A1EF1">
              <w:rPr>
                <w:b/>
                <w:bCs/>
              </w:rPr>
              <w:t>OTROS: (Propuestas de mejora, acuerdos, tareas, … )</w:t>
            </w: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</w:p>
          <w:p w:rsidR="00341AC2" w:rsidRPr="006A1EF1" w:rsidRDefault="00341AC2" w:rsidP="006A1EF1">
            <w:pPr>
              <w:spacing w:after="0" w:line="240" w:lineRule="auto"/>
              <w:rPr>
                <w:b/>
                <w:bCs/>
              </w:rPr>
            </w:pPr>
            <w:r w:rsidRPr="006D502A">
              <w:t xml:space="preserve">Aunque ya se ha informado a los padres a través del consejo escolar, en esta reunión y a nivel particular, a algunos padres que habían colaborado anteriormente con el Centro en los proyectos anteriormente elaborados en los años anteriores sobre el tema de las TICs: Proyecto de Intercambios Escolares y Proyecto de Tablets-PC en el aula, se cree </w:t>
            </w:r>
            <w:r w:rsidRPr="006D502A">
              <w:rPr>
                <w:b/>
                <w:bCs/>
              </w:rPr>
              <w:t xml:space="preserve">conveniente </w:t>
            </w:r>
            <w:r w:rsidRPr="006D502A">
              <w:t xml:space="preserve">la implicación en mayor medida del </w:t>
            </w:r>
            <w:r w:rsidRPr="006D502A">
              <w:rPr>
                <w:b/>
                <w:bCs/>
              </w:rPr>
              <w:t>AMPA.</w:t>
            </w:r>
            <w:r w:rsidRPr="006D502A">
              <w:t xml:space="preserve"> Tendremos en breve una reunión con los responsables , con la presencia de alguien del Equipo Directivo, y dos miembros de los profesores responsables</w:t>
            </w:r>
            <w:r>
              <w:t>.</w:t>
            </w:r>
          </w:p>
        </w:tc>
      </w:tr>
    </w:tbl>
    <w:p w:rsidR="00341AC2" w:rsidRDefault="00341AC2"/>
    <w:sectPr w:rsidR="00341AC2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0E" w:rsidRDefault="0050070E" w:rsidP="001718F7">
      <w:pPr>
        <w:spacing w:after="0" w:line="240" w:lineRule="auto"/>
      </w:pPr>
      <w:r>
        <w:separator/>
      </w:r>
    </w:p>
  </w:endnote>
  <w:endnote w:type="continuationSeparator" w:id="0">
    <w:p w:rsidR="0050070E" w:rsidRDefault="0050070E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0E" w:rsidRDefault="0050070E" w:rsidP="001718F7">
      <w:pPr>
        <w:spacing w:after="0" w:line="240" w:lineRule="auto"/>
      </w:pPr>
      <w:r>
        <w:separator/>
      </w:r>
    </w:p>
  </w:footnote>
  <w:footnote w:type="continuationSeparator" w:id="0">
    <w:p w:rsidR="0050070E" w:rsidRDefault="0050070E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C2" w:rsidRDefault="00C6192B" w:rsidP="001718F7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">
          <v:textbox>
            <w:txbxContent>
              <w:p w:rsidR="00341AC2" w:rsidRPr="001718F7" w:rsidRDefault="00341AC2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CB18B3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41AC2" w:rsidRPr="001718F7" w:rsidRDefault="00341AC2">
    <w:pPr>
      <w:pStyle w:val="Encabezado"/>
      <w:rPr>
        <w:lang w:val="en-US"/>
      </w:rPr>
    </w:pPr>
  </w:p>
  <w:p w:rsidR="00341AC2" w:rsidRPr="001718F7" w:rsidRDefault="00341AC2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171"/>
    <w:multiLevelType w:val="hybridMultilevel"/>
    <w:tmpl w:val="B48A93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90884"/>
    <w:multiLevelType w:val="hybridMultilevel"/>
    <w:tmpl w:val="CCCEB26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F05A68"/>
    <w:multiLevelType w:val="hybridMultilevel"/>
    <w:tmpl w:val="03EA60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B52A34"/>
    <w:multiLevelType w:val="hybridMultilevel"/>
    <w:tmpl w:val="8D986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880FCE"/>
    <w:multiLevelType w:val="hybridMultilevel"/>
    <w:tmpl w:val="F192FC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C643E2"/>
    <w:multiLevelType w:val="hybridMultilevel"/>
    <w:tmpl w:val="143CA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414007"/>
    <w:multiLevelType w:val="hybridMultilevel"/>
    <w:tmpl w:val="2A58C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52885"/>
    <w:rsid w:val="001718F7"/>
    <w:rsid w:val="0022638D"/>
    <w:rsid w:val="002B5418"/>
    <w:rsid w:val="002E17C2"/>
    <w:rsid w:val="00341AC2"/>
    <w:rsid w:val="004A3CBE"/>
    <w:rsid w:val="0050070E"/>
    <w:rsid w:val="00561CA5"/>
    <w:rsid w:val="00645400"/>
    <w:rsid w:val="006A1EF1"/>
    <w:rsid w:val="006B2CA7"/>
    <w:rsid w:val="006D502A"/>
    <w:rsid w:val="006E03E2"/>
    <w:rsid w:val="008C034B"/>
    <w:rsid w:val="0092716B"/>
    <w:rsid w:val="00996537"/>
    <w:rsid w:val="00A40720"/>
    <w:rsid w:val="00A74AC6"/>
    <w:rsid w:val="00AF712C"/>
    <w:rsid w:val="00B95A29"/>
    <w:rsid w:val="00C14330"/>
    <w:rsid w:val="00C1557B"/>
    <w:rsid w:val="00C6192B"/>
    <w:rsid w:val="00CB18B3"/>
    <w:rsid w:val="00EB3DB2"/>
    <w:rsid w:val="00F3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271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92716B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718F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718F7"/>
    <w:rPr>
      <w:rFonts w:cs="Times New Roman"/>
    </w:rPr>
  </w:style>
  <w:style w:type="table" w:styleId="Listaclara-nfasis5">
    <w:name w:val="Light List Accent 5"/>
    <w:basedOn w:val="Tablanormal"/>
    <w:uiPriority w:val="99"/>
    <w:rsid w:val="001718F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1682</Characters>
  <Application>Microsoft Office Word</Application>
  <DocSecurity>0</DocSecurity>
  <Lines>14</Lines>
  <Paragraphs>3</Paragraphs>
  <ScaleCrop>false</ScaleCrop>
  <Company>Comunidad de Madrid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2012-11-19T08:38:00Z</dcterms:created>
  <dcterms:modified xsi:type="dcterms:W3CDTF">2012-11-19T08:38:00Z</dcterms:modified>
</cp:coreProperties>
</file>